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commentsExtended.xml" ContentType="application/vnd.openxmlformats-officedocument.wordprocessingml.commentsExtended+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70D07" w14:textId="2C65198C" w:rsidR="00CD0854" w:rsidRDefault="0016638C">
      <w:r>
        <w:rPr>
          <w:noProof/>
        </w:rPr>
        <w:drawing>
          <wp:anchor distT="0" distB="0" distL="114300" distR="114300" simplePos="0" relativeHeight="251682816" behindDoc="0" locked="0" layoutInCell="1" allowOverlap="1" wp14:anchorId="3D91CB21" wp14:editId="3A2AE4D9">
            <wp:simplePos x="0" y="0"/>
            <wp:positionH relativeFrom="margin">
              <wp:posOffset>0</wp:posOffset>
            </wp:positionH>
            <wp:positionV relativeFrom="page">
              <wp:posOffset>628650</wp:posOffset>
            </wp:positionV>
            <wp:extent cx="2409825" cy="811530"/>
            <wp:effectExtent l="0" t="0" r="9525" b="7620"/>
            <wp:wrapNone/>
            <wp:docPr id="33" name="Picture 3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09825" cy="811530"/>
                    </a:xfrm>
                    <a:prstGeom prst="rect">
                      <a:avLst/>
                    </a:prstGeom>
                  </pic:spPr>
                </pic:pic>
              </a:graphicData>
            </a:graphic>
            <wp14:sizeRelH relativeFrom="margin">
              <wp14:pctWidth>0</wp14:pctWidth>
            </wp14:sizeRelH>
            <wp14:sizeRelV relativeFrom="margin">
              <wp14:pctHeight>0</wp14:pctHeight>
            </wp14:sizeRelV>
          </wp:anchor>
        </w:drawing>
      </w:r>
      <w:r w:rsidR="00297324">
        <w:rPr>
          <w:noProof/>
        </w:rPr>
        <mc:AlternateContent>
          <mc:Choice Requires="wps">
            <w:drawing>
              <wp:anchor distT="0" distB="0" distL="114300" distR="114300" simplePos="0" relativeHeight="251681792" behindDoc="1" locked="0" layoutInCell="1" allowOverlap="1" wp14:anchorId="586C5891" wp14:editId="49D8C74B">
                <wp:simplePos x="0" y="0"/>
                <wp:positionH relativeFrom="margin">
                  <wp:posOffset>-190500</wp:posOffset>
                </wp:positionH>
                <wp:positionV relativeFrom="page">
                  <wp:posOffset>171451</wp:posOffset>
                </wp:positionV>
                <wp:extent cx="7162800" cy="1409700"/>
                <wp:effectExtent l="38100" t="38100" r="95250" b="9525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62800" cy="1409700"/>
                        </a:xfrm>
                        <a:prstGeom prst="rect">
                          <a:avLst/>
                        </a:prstGeom>
                        <a:gradFill flip="none" rotWithShape="1">
                          <a:gsLst>
                            <a:gs pos="46000">
                              <a:srgbClr val="FF9A7A"/>
                            </a:gs>
                            <a:gs pos="99000">
                              <a:srgbClr val="B40000"/>
                            </a:gs>
                            <a:gs pos="28000">
                              <a:srgbClr val="FFD85B"/>
                            </a:gs>
                          </a:gsLst>
                          <a:lin ang="10800000" scaled="1"/>
                          <a:tileRect/>
                        </a:gradFill>
                        <a:ln w="57150">
                          <a:noFill/>
                        </a:ln>
                        <a:effectLst>
                          <a:outerShdw blurRad="50800" dist="38100" dir="2700000" algn="tl" rotWithShape="0">
                            <a:prstClr val="black">
                              <a:alpha val="40000"/>
                            </a:prstClr>
                          </a:outerShdw>
                        </a:effectLst>
                      </wps:spPr>
                      <wps:txbx>
                        <w:txbxContent>
                          <w:p w14:paraId="6795768B" w14:textId="77777777" w:rsidR="00297324" w:rsidRPr="0075420A" w:rsidRDefault="00297324" w:rsidP="00297324">
                            <w:pPr>
                              <w:rPr>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lin w14:ang="13500000" w14:scaled="0"/>
                                  </w14:gradFill>
                                </w14:textFill>
                              </w:rPr>
                            </w:pPr>
                          </w:p>
                          <w:p w14:paraId="6BF1A642" w14:textId="77777777" w:rsidR="00297324" w:rsidRPr="0075420A" w:rsidRDefault="00297324" w:rsidP="00297324">
                            <w:pPr>
                              <w:rPr>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lin w14:ang="135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C5891" id="_x0000_t202" coordsize="21600,21600" o:spt="202" path="m,l,21600r21600,l21600,xe">
                <v:stroke joinstyle="miter"/>
                <v:path gradientshapeok="t" o:connecttype="rect"/>
              </v:shapetype>
              <v:shape id="Text Box 1" o:spid="_x0000_s1026" type="#_x0000_t202" alt="&quot;&quot;" style="position:absolute;margin-left:-15pt;margin-top:13.5pt;width:564pt;height:11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" fillcolor="#ffd85b" stroked="f" strokeweight="4.5pt">
                <v:fill color2="#b40000" rotate="t" angle="270" colors="0 #ffd85b;18350f #ffd85b;30147f #ff9a7a" focus="100%" type="gradient"/>
                <v:shadow on="t" color="black" opacity="26214f" origin="-.5,-.5" offset=".74836mm,.74836mm"/>
                <v:textbox>
                  <w:txbxContent>
                    <w:p w14:paraId="6795768B" w14:textId="77777777" w:rsidR="00297324" w:rsidRPr="0075420A" w:rsidRDefault="00297324" w:rsidP="00297324">
                      <w:pPr>
                        <w:rPr>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lin w14:ang="13500000" w14:scaled="0"/>
                            </w14:gradFill>
                          </w14:textFill>
                        </w:rPr>
                      </w:pPr>
                    </w:p>
                    <w:p w14:paraId="6BF1A642" w14:textId="77777777" w:rsidR="00297324" w:rsidRPr="0075420A" w:rsidRDefault="00297324" w:rsidP="00297324">
                      <w:pPr>
                        <w:rPr>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lin w14:ang="13500000" w14:scaled="0"/>
                            </w14:gradFill>
                          </w14:textFill>
                        </w:rPr>
                      </w:pPr>
                    </w:p>
                  </w:txbxContent>
                </v:textbox>
                <w10:wrap anchorx="margin" anchory="page"/>
              </v:shape>
            </w:pict>
          </mc:Fallback>
        </mc:AlternateContent>
      </w:r>
      <w:r w:rsidR="00CF79E3">
        <w:rPr>
          <w:noProof/>
        </w:rPr>
        <mc:AlternateContent>
          <mc:Choice Requires="wps">
            <w:drawing>
              <wp:inline distT="0" distB="0" distL="0" distR="0" wp14:anchorId="3115F048" wp14:editId="211731E6">
                <wp:extent cx="6889750" cy="972922"/>
                <wp:effectExtent l="0" t="0" r="0" b="0"/>
                <wp:docPr id="3" name="Text Box 3"/>
                <wp:cNvGraphicFramePr/>
                <a:graphic xmlns:a="http://schemas.openxmlformats.org/drawingml/2006/main">
                  <a:graphicData uri="http://schemas.microsoft.com/office/word/2010/wordprocessingShape">
                    <wps:wsp>
                      <wps:cNvSpPr txBox="1"/>
                      <wps:spPr>
                        <a:xfrm>
                          <a:off x="0" y="0"/>
                          <a:ext cx="6889750" cy="972922"/>
                        </a:xfrm>
                        <a:prstGeom prst="rect">
                          <a:avLst/>
                        </a:prstGeom>
                        <a:noFill/>
                        <a:ln>
                          <a:noFill/>
                        </a:ln>
                      </wps:spPr>
                      <wps:txbx>
                        <w:txbxContent>
                          <w:p w14:paraId="0A848827" w14:textId="0E819950" w:rsidR="00344825" w:rsidRPr="00344825" w:rsidRDefault="002518B9" w:rsidP="0048422B">
                            <w:pPr>
                              <w:jc w:val="right"/>
                              <w:rPr>
                                <w:rStyle w:val="Strong"/>
                                <w:sz w:val="40"/>
                                <w:szCs w:val="40"/>
                              </w:rPr>
                            </w:pPr>
                            <w:r>
                              <w:rPr>
                                <w:rStyle w:val="Strong"/>
                                <w:sz w:val="40"/>
                                <w:szCs w:val="40"/>
                              </w:rPr>
                              <w:t xml:space="preserve">Vendor </w:t>
                            </w:r>
                            <w:r w:rsidR="00344825" w:rsidRPr="00344825">
                              <w:rPr>
                                <w:rStyle w:val="Strong"/>
                                <w:sz w:val="40"/>
                                <w:szCs w:val="40"/>
                              </w:rPr>
                              <w:t xml:space="preserve">Quick Reference Guide </w:t>
                            </w:r>
                          </w:p>
                          <w:p w14:paraId="7C4EE2E8" w14:textId="29852C4D" w:rsidR="00136114" w:rsidRPr="00344825" w:rsidRDefault="00C42AE3" w:rsidP="0048422B">
                            <w:pPr>
                              <w:jc w:val="right"/>
                              <w:rPr>
                                <w:rStyle w:val="Strong"/>
                                <w:sz w:val="44"/>
                                <w:szCs w:val="44"/>
                              </w:rPr>
                            </w:pPr>
                            <w:r>
                              <w:rPr>
                                <w:rStyle w:val="Strong"/>
                                <w:sz w:val="44"/>
                                <w:szCs w:val="44"/>
                              </w:rPr>
                              <w:t>VSBE</w:t>
                            </w:r>
                            <w:r w:rsidR="000D7E01" w:rsidRPr="00344825">
                              <w:rPr>
                                <w:rStyle w:val="Strong"/>
                                <w:sz w:val="44"/>
                                <w:szCs w:val="44"/>
                              </w:rPr>
                              <w:t xml:space="preserve"> Certification/Recertification</w:t>
                            </w:r>
                            <w:r w:rsidR="008A552E" w:rsidRPr="00344825">
                              <w:rPr>
                                <w:rStyle w:val="Strong"/>
                                <w:sz w:val="44"/>
                                <w:szCs w:val="4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15F048" id="Text Box 3" o:spid="_x0000_s1027" type="#_x0000_t202" style="width:542.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" filled="f" stroked="f">
                <v:textbox>
                  <w:txbxContent>
                    <w:p w14:paraId="0A848827" w14:textId="0E819950" w:rsidR="00344825" w:rsidRPr="00344825" w:rsidRDefault="002518B9" w:rsidP="0048422B">
                      <w:pPr>
                        <w:jc w:val="right"/>
                        <w:rPr>
                          <w:rStyle w:val="Strong"/>
                          <w:sz w:val="40"/>
                          <w:szCs w:val="40"/>
                        </w:rPr>
                      </w:pPr>
                      <w:r>
                        <w:rPr>
                          <w:rStyle w:val="Strong"/>
                          <w:sz w:val="40"/>
                          <w:szCs w:val="40"/>
                        </w:rPr>
                        <w:t xml:space="preserve">Vendor </w:t>
                      </w:r>
                      <w:r w:rsidR="00344825" w:rsidRPr="00344825">
                        <w:rPr>
                          <w:rStyle w:val="Strong"/>
                          <w:sz w:val="40"/>
                          <w:szCs w:val="40"/>
                        </w:rPr>
                        <w:t xml:space="preserve">Quick Reference Guide </w:t>
                      </w:r>
                    </w:p>
                    <w:p w14:paraId="7C4EE2E8" w14:textId="29852C4D" w:rsidR="00136114" w:rsidRPr="00344825" w:rsidRDefault="00C42AE3" w:rsidP="0048422B">
                      <w:pPr>
                        <w:jc w:val="right"/>
                        <w:rPr>
                          <w:rStyle w:val="Strong"/>
                          <w:sz w:val="44"/>
                          <w:szCs w:val="44"/>
                        </w:rPr>
                      </w:pPr>
                      <w:r>
                        <w:rPr>
                          <w:rStyle w:val="Strong"/>
                          <w:sz w:val="44"/>
                          <w:szCs w:val="44"/>
                        </w:rPr>
                        <w:t>VSBE</w:t>
                      </w:r>
                      <w:r w:rsidR="000D7E01" w:rsidRPr="00344825">
                        <w:rPr>
                          <w:rStyle w:val="Strong"/>
                          <w:sz w:val="44"/>
                          <w:szCs w:val="44"/>
                        </w:rPr>
                        <w:t xml:space="preserve"> Certification/Recertification</w:t>
                      </w:r>
                      <w:r w:rsidR="008A552E" w:rsidRPr="00344825">
                        <w:rPr>
                          <w:rStyle w:val="Strong"/>
                          <w:sz w:val="44"/>
                          <w:szCs w:val="44"/>
                        </w:rPr>
                        <w:br/>
                      </w:r>
                    </w:p>
                  </w:txbxContent>
                </v:textbox>
                <w10:anchorlock/>
              </v:shape>
            </w:pict>
          </mc:Fallback>
        </mc:AlternateContent>
      </w:r>
    </w:p>
    <w:p w14:paraId="7A8CE92D" w14:textId="72CCD918" w:rsidR="00DF49B7" w:rsidRDefault="00164126" w:rsidP="00DF49B7">
      <w:pPr>
        <w:pStyle w:val="H1"/>
      </w:pPr>
      <w:sdt>
        <w:sdtPr>
          <w:tag w:val="goog_rdk_8"/>
          <w:id w:val="-301312672"/>
        </w:sdtPr>
        <w:sdtEndPr/>
        <w:sdtContent/>
      </w:sdt>
      <w:sdt>
        <w:sdtPr>
          <w:tag w:val="goog_rdk_17"/>
          <w:id w:val="-1977752075"/>
        </w:sdtPr>
        <w:sdtEndPr/>
        <w:sdtContent/>
      </w:sdt>
      <w:r w:rsidR="00DF49B7">
        <w:t>Overview</w:t>
      </w:r>
    </w:p>
    <w:p w14:paraId="2CF69E01" w14:textId="5EFACA69" w:rsidR="00EF681B" w:rsidRDefault="002445D8" w:rsidP="002445D8">
      <w:pPr>
        <w:rPr>
          <w:rFonts w:cstheme="minorHAnsi"/>
          <w:color w:val="000000"/>
        </w:rPr>
      </w:pPr>
      <w:r w:rsidRPr="00765DC5">
        <w:rPr>
          <w:rFonts w:cstheme="minorHAnsi"/>
        </w:rPr>
        <w:t xml:space="preserve">This Quick Reference Guide (QRG) </w:t>
      </w:r>
      <w:r w:rsidR="008E47F1" w:rsidRPr="00765DC5">
        <w:rPr>
          <w:rFonts w:cstheme="minorHAnsi"/>
        </w:rPr>
        <w:t xml:space="preserve">shows you how to apply for </w:t>
      </w:r>
      <w:r w:rsidR="00654A9F">
        <w:rPr>
          <w:rFonts w:cstheme="minorHAnsi"/>
        </w:rPr>
        <w:t>the</w:t>
      </w:r>
      <w:r w:rsidR="0014510E" w:rsidRPr="0014510E">
        <w:t xml:space="preserve"> </w:t>
      </w:r>
      <w:r w:rsidR="0014510E" w:rsidRPr="0014510E">
        <w:rPr>
          <w:rFonts w:cstheme="minorHAnsi"/>
        </w:rPr>
        <w:t>Veteran-Owned Small Business Enterprise</w:t>
      </w:r>
      <w:r w:rsidR="0014510E">
        <w:rPr>
          <w:rFonts w:cstheme="minorHAnsi"/>
        </w:rPr>
        <w:t xml:space="preserve"> </w:t>
      </w:r>
      <w:r w:rsidR="009504EF">
        <w:rPr>
          <w:rFonts w:cstheme="minorHAnsi"/>
        </w:rPr>
        <w:t>(VSBE)</w:t>
      </w:r>
      <w:r w:rsidR="0045494B" w:rsidRPr="00765DC5">
        <w:rPr>
          <w:rFonts w:cstheme="minorHAnsi"/>
        </w:rPr>
        <w:t xml:space="preserve"> Certification</w:t>
      </w:r>
      <w:r w:rsidR="00A120FF" w:rsidRPr="00765DC5">
        <w:rPr>
          <w:rFonts w:cstheme="minorHAnsi"/>
        </w:rPr>
        <w:t xml:space="preserve"> and recertify</w:t>
      </w:r>
      <w:r w:rsidRPr="00765DC5">
        <w:rPr>
          <w:rFonts w:cstheme="minorHAnsi"/>
        </w:rPr>
        <w:t xml:space="preserve"> in </w:t>
      </w:r>
      <w:proofErr w:type="spellStart"/>
      <w:r w:rsidRPr="00765DC5">
        <w:rPr>
          <w:rFonts w:cstheme="minorHAnsi"/>
        </w:rPr>
        <w:t>eMMA</w:t>
      </w:r>
      <w:proofErr w:type="spellEnd"/>
      <w:r w:rsidR="00765DC5" w:rsidRPr="00765DC5">
        <w:rPr>
          <w:rFonts w:cstheme="minorHAnsi"/>
        </w:rPr>
        <w:t>, once you’re registered</w:t>
      </w:r>
      <w:r w:rsidRPr="00765DC5">
        <w:rPr>
          <w:rFonts w:cstheme="minorHAnsi"/>
        </w:rPr>
        <w:t>.</w:t>
      </w:r>
      <w:r w:rsidR="00426023" w:rsidRPr="00765DC5">
        <w:rPr>
          <w:rFonts w:cstheme="minorHAnsi"/>
        </w:rPr>
        <w:t xml:space="preserve"> </w:t>
      </w:r>
      <w:r w:rsidR="00EF681B">
        <w:rPr>
          <w:rFonts w:cstheme="minorHAnsi"/>
        </w:rPr>
        <w:br/>
      </w:r>
      <w:r w:rsidR="00EF681B">
        <w:rPr>
          <w:rFonts w:cstheme="minorHAnsi"/>
        </w:rPr>
        <w:br/>
      </w:r>
      <w:r w:rsidR="008F05D8" w:rsidRPr="008C0807">
        <w:rPr>
          <w:rStyle w:val="Strong"/>
          <w:color w:val="FF0000"/>
          <w:sz w:val="32"/>
          <w:szCs w:val="32"/>
        </w:rPr>
        <w:t xml:space="preserve">IMPORTANT!! </w:t>
      </w:r>
      <w:r w:rsidR="008B13E6">
        <w:rPr>
          <w:rFonts w:cstheme="minorHAnsi"/>
          <w:sz w:val="32"/>
          <w:szCs w:val="32"/>
        </w:rPr>
        <w:t>Complete your annual recertification process, click this link to skip directly to that section</w:t>
      </w:r>
      <w:r w:rsidR="00A36B41">
        <w:rPr>
          <w:rFonts w:cstheme="minorHAnsi"/>
          <w:sz w:val="32"/>
          <w:szCs w:val="32"/>
        </w:rPr>
        <w:t xml:space="preserve">: </w:t>
      </w:r>
      <w:hyperlink w:anchor="VSBE_Recert" w:history="1">
        <w:r w:rsidR="008F05D8" w:rsidRPr="008C0807">
          <w:rPr>
            <w:rStyle w:val="Hyperlink"/>
            <w:rFonts w:cstheme="minorHAnsi"/>
            <w:sz w:val="32"/>
            <w:szCs w:val="32"/>
          </w:rPr>
          <w:t>VSBE Recertification</w:t>
        </w:r>
      </w:hyperlink>
      <w:r w:rsidR="003E7829" w:rsidRPr="008C0807">
        <w:rPr>
          <w:rFonts w:cstheme="minorHAnsi"/>
          <w:sz w:val="32"/>
          <w:szCs w:val="32"/>
        </w:rPr>
        <w:t xml:space="preserve">. Otherwise follow the first process below. </w:t>
      </w:r>
      <w:r w:rsidR="00765DC5" w:rsidRPr="00765DC5">
        <w:rPr>
          <w:rFonts w:cstheme="minorHAnsi"/>
        </w:rPr>
        <w:br/>
      </w:r>
      <w:r w:rsidR="00765DC5" w:rsidRPr="00765DC5">
        <w:rPr>
          <w:rFonts w:cstheme="minorHAnsi"/>
        </w:rPr>
        <w:br/>
      </w:r>
      <w:r w:rsidR="00765DC5" w:rsidRPr="00712A68">
        <w:rPr>
          <w:rStyle w:val="Strong"/>
        </w:rPr>
        <w:t>NOTE:</w:t>
      </w:r>
      <w:r w:rsidR="00765DC5" w:rsidRPr="00765DC5">
        <w:rPr>
          <w:rFonts w:cstheme="minorHAnsi"/>
        </w:rPr>
        <w:t xml:space="preserve"> </w:t>
      </w:r>
      <w:r w:rsidR="00765DC5">
        <w:rPr>
          <w:rFonts w:cstheme="minorHAnsi"/>
        </w:rPr>
        <w:t xml:space="preserve">For best results, </w:t>
      </w:r>
      <w:r w:rsidR="00AE2196">
        <w:rPr>
          <w:rFonts w:cstheme="minorHAnsi"/>
        </w:rPr>
        <w:t xml:space="preserve">access </w:t>
      </w:r>
      <w:proofErr w:type="spellStart"/>
      <w:r w:rsidR="00AE2196">
        <w:rPr>
          <w:rFonts w:cstheme="minorHAnsi"/>
        </w:rPr>
        <w:t>eMMA</w:t>
      </w:r>
      <w:proofErr w:type="spellEnd"/>
      <w:r w:rsidR="00AE2196">
        <w:rPr>
          <w:rFonts w:cstheme="minorHAnsi"/>
        </w:rPr>
        <w:t xml:space="preserve"> using the Google Chrome browser. </w:t>
      </w:r>
      <w:r w:rsidR="00AE2196">
        <w:rPr>
          <w:rFonts w:cstheme="minorHAnsi"/>
        </w:rPr>
        <w:br/>
      </w:r>
      <w:r w:rsidR="00AE2196">
        <w:rPr>
          <w:rFonts w:cstheme="minorHAnsi"/>
        </w:rPr>
        <w:br/>
      </w:r>
      <w:r w:rsidRPr="00765DC5">
        <w:rPr>
          <w:rFonts w:cstheme="minorHAnsi"/>
        </w:rPr>
        <w:t xml:space="preserve">If you need help </w:t>
      </w:r>
      <w:r w:rsidR="00E566B4">
        <w:rPr>
          <w:rFonts w:cstheme="minorHAnsi"/>
        </w:rPr>
        <w:t xml:space="preserve">with </w:t>
      </w:r>
      <w:proofErr w:type="spellStart"/>
      <w:r w:rsidR="00E566B4">
        <w:rPr>
          <w:rFonts w:cstheme="minorHAnsi"/>
        </w:rPr>
        <w:t>eMMA</w:t>
      </w:r>
      <w:proofErr w:type="spellEnd"/>
      <w:r w:rsidR="00E566B4">
        <w:rPr>
          <w:rFonts w:cstheme="minorHAnsi"/>
        </w:rPr>
        <w:t xml:space="preserve"> </w:t>
      </w:r>
      <w:r w:rsidRPr="00765DC5">
        <w:rPr>
          <w:rFonts w:cstheme="minorHAnsi"/>
        </w:rPr>
        <w:t xml:space="preserve">at any point, please email the </w:t>
      </w:r>
      <w:proofErr w:type="spellStart"/>
      <w:r w:rsidRPr="00765DC5">
        <w:rPr>
          <w:rFonts w:cstheme="minorHAnsi"/>
        </w:rPr>
        <w:t>eMMA</w:t>
      </w:r>
      <w:proofErr w:type="spellEnd"/>
      <w:r w:rsidRPr="00765DC5">
        <w:rPr>
          <w:rFonts w:cstheme="minorHAnsi"/>
        </w:rPr>
        <w:t xml:space="preserve"> </w:t>
      </w:r>
      <w:r w:rsidR="00254A7A">
        <w:rPr>
          <w:rFonts w:cstheme="minorHAnsi"/>
        </w:rPr>
        <w:t>H</w:t>
      </w:r>
      <w:r w:rsidRPr="00765DC5">
        <w:rPr>
          <w:rFonts w:cstheme="minorHAnsi"/>
        </w:rPr>
        <w:t>elp</w:t>
      </w:r>
      <w:r w:rsidR="00254A7A">
        <w:rPr>
          <w:rFonts w:cstheme="minorHAnsi"/>
        </w:rPr>
        <w:t xml:space="preserve"> D</w:t>
      </w:r>
      <w:r w:rsidRPr="00765DC5">
        <w:rPr>
          <w:rFonts w:cstheme="minorHAnsi"/>
        </w:rPr>
        <w:t xml:space="preserve">esk at </w:t>
      </w:r>
      <w:hyperlink r:id="rId12" w:history="1">
        <w:r w:rsidRPr="00765DC5">
          <w:rPr>
            <w:rFonts w:cstheme="minorHAnsi"/>
            <w:color w:val="0563C1" w:themeColor="hyperlink"/>
            <w:u w:val="single"/>
          </w:rPr>
          <w:t>emma.helpdesk@maryland.gov</w:t>
        </w:r>
      </w:hyperlink>
      <w:r w:rsidRPr="00765DC5">
        <w:rPr>
          <w:rFonts w:cstheme="minorHAnsi"/>
        </w:rPr>
        <w:t xml:space="preserve">. </w:t>
      </w:r>
      <w:r w:rsidR="001C3CDA">
        <w:rPr>
          <w:rFonts w:cstheme="minorHAnsi"/>
        </w:rPr>
        <w:br/>
      </w:r>
      <w:r w:rsidR="001C3CDA">
        <w:rPr>
          <w:rFonts w:cstheme="minorHAnsi"/>
        </w:rPr>
        <w:br/>
      </w:r>
      <w:r w:rsidR="001C3CDA" w:rsidRPr="00F5730F">
        <w:rPr>
          <w:rFonts w:cstheme="minorHAnsi"/>
          <w:color w:val="000000"/>
        </w:rPr>
        <w:t>For additional assistance with the</w:t>
      </w:r>
      <w:r w:rsidR="001C3CDA">
        <w:rPr>
          <w:rFonts w:cstheme="minorHAnsi"/>
          <w:color w:val="000000"/>
        </w:rPr>
        <w:t xml:space="preserve"> certification or</w:t>
      </w:r>
      <w:r w:rsidR="001C3CDA" w:rsidRPr="00F5730F">
        <w:rPr>
          <w:rFonts w:cstheme="minorHAnsi"/>
          <w:color w:val="000000"/>
        </w:rPr>
        <w:t xml:space="preserve"> recertification process, </w:t>
      </w:r>
      <w:r w:rsidR="00E6111B" w:rsidRPr="005C029D">
        <w:t xml:space="preserve">contact Danielle Davis </w:t>
      </w:r>
      <w:r w:rsidR="00611578">
        <w:t>at</w:t>
      </w:r>
      <w:r w:rsidR="00E6111B" w:rsidRPr="005C029D">
        <w:t xml:space="preserve"> </w:t>
      </w:r>
      <w:hyperlink r:id="rId13" w:history="1">
        <w:r w:rsidR="00E6111B" w:rsidRPr="006F27C7">
          <w:rPr>
            <w:rStyle w:val="Hyperlink"/>
          </w:rPr>
          <w:t>danielle.davis2@maryland.gov</w:t>
        </w:r>
      </w:hyperlink>
      <w:r w:rsidR="00E6111B">
        <w:t xml:space="preserve"> </w:t>
      </w:r>
      <w:r w:rsidR="00E6111B" w:rsidRPr="005C029D">
        <w:t>or (443) 346-0717</w:t>
      </w:r>
      <w:r w:rsidR="001C3CDA" w:rsidRPr="004B723D">
        <w:rPr>
          <w:rFonts w:cstheme="minorHAnsi"/>
          <w:color w:val="000000"/>
        </w:rPr>
        <w:t>.</w:t>
      </w:r>
    </w:p>
    <w:p w14:paraId="74A9DFA9" w14:textId="67C68370" w:rsidR="00C57F9C" w:rsidRDefault="00C57F9C" w:rsidP="00074AEE">
      <w:pPr>
        <w:pStyle w:val="CalibriH2"/>
      </w:pPr>
      <w:r>
        <w:t>Prerequisites</w:t>
      </w:r>
    </w:p>
    <w:p w14:paraId="3B2274B6" w14:textId="165D421C" w:rsidR="00442639" w:rsidRDefault="00074AEE" w:rsidP="002445D8">
      <w:pPr>
        <w:rPr>
          <w:rFonts w:cstheme="minorHAnsi"/>
        </w:rPr>
      </w:pPr>
      <w:r w:rsidRPr="00074AEE">
        <w:rPr>
          <w:rFonts w:cstheme="minorHAnsi"/>
        </w:rPr>
        <w:t>In addition to this online application process, participation in Maryland's VSBE Program requires</w:t>
      </w:r>
      <w:r w:rsidR="008237BC">
        <w:rPr>
          <w:rFonts w:cstheme="minorHAnsi"/>
        </w:rPr>
        <w:t>:</w:t>
      </w:r>
    </w:p>
    <w:p w14:paraId="0FD49B1C" w14:textId="4B0F85F8" w:rsidR="00442639" w:rsidRDefault="008C0807" w:rsidP="00442639">
      <w:pPr>
        <w:pStyle w:val="ListParagraph"/>
        <w:numPr>
          <w:ilvl w:val="0"/>
          <w:numId w:val="16"/>
        </w:numPr>
        <w:rPr>
          <w:rFonts w:cstheme="minorHAnsi"/>
        </w:rPr>
      </w:pPr>
      <w:r>
        <w:rPr>
          <w:rFonts w:cstheme="minorHAnsi"/>
        </w:rPr>
        <w:t xml:space="preserve">The VSBE Veteran Verification Form to be completed along with acceptable veteran supporting documentation saved to your computer, for review </w:t>
      </w:r>
      <w:r w:rsidR="00074AEE" w:rsidRPr="00442639">
        <w:rPr>
          <w:rFonts w:cstheme="minorHAnsi"/>
        </w:rPr>
        <w:t>by the Maryland Department of Veteran</w:t>
      </w:r>
      <w:r w:rsidR="004F108E" w:rsidRPr="00442639">
        <w:rPr>
          <w:rFonts w:cstheme="minorHAnsi"/>
        </w:rPr>
        <w:t>s</w:t>
      </w:r>
      <w:r w:rsidR="00074AEE" w:rsidRPr="00442639">
        <w:rPr>
          <w:rFonts w:cstheme="minorHAnsi"/>
        </w:rPr>
        <w:t xml:space="preserve"> Affairs, or </w:t>
      </w:r>
    </w:p>
    <w:p w14:paraId="1892FC7B" w14:textId="5E7070E0" w:rsidR="00442639" w:rsidRDefault="008C0807" w:rsidP="00442639">
      <w:pPr>
        <w:pStyle w:val="ListParagraph"/>
        <w:numPr>
          <w:ilvl w:val="0"/>
          <w:numId w:val="16"/>
        </w:numPr>
        <w:rPr>
          <w:rFonts w:cstheme="minorHAnsi"/>
        </w:rPr>
      </w:pPr>
      <w:r>
        <w:rPr>
          <w:rFonts w:cstheme="minorHAnsi"/>
        </w:rPr>
        <w:t xml:space="preserve">The </w:t>
      </w:r>
      <w:r w:rsidR="00074AEE" w:rsidRPr="00442639">
        <w:rPr>
          <w:rFonts w:cstheme="minorHAnsi"/>
        </w:rPr>
        <w:t>Federal Vets First</w:t>
      </w:r>
      <w:r>
        <w:rPr>
          <w:rFonts w:cstheme="minorHAnsi"/>
        </w:rPr>
        <w:t xml:space="preserve"> Center for Verification and Evaluation</w:t>
      </w:r>
      <w:r w:rsidR="00074AEE" w:rsidRPr="00442639">
        <w:rPr>
          <w:rFonts w:cstheme="minorHAnsi"/>
        </w:rPr>
        <w:t xml:space="preserve"> </w:t>
      </w:r>
      <w:r>
        <w:rPr>
          <w:rFonts w:cstheme="minorHAnsi"/>
        </w:rPr>
        <w:t>(</w:t>
      </w:r>
      <w:r w:rsidR="00074AEE" w:rsidRPr="00442639">
        <w:rPr>
          <w:rFonts w:cstheme="minorHAnsi"/>
        </w:rPr>
        <w:t>CVE</w:t>
      </w:r>
      <w:r>
        <w:rPr>
          <w:rFonts w:cstheme="minorHAnsi"/>
        </w:rPr>
        <w:t>)</w:t>
      </w:r>
      <w:r w:rsidR="00074AEE" w:rsidRPr="00442639">
        <w:rPr>
          <w:rFonts w:cstheme="minorHAnsi"/>
        </w:rPr>
        <w:t xml:space="preserve"> certification through the U.S. Department of Veteran</w:t>
      </w:r>
      <w:r w:rsidR="004F108E" w:rsidRPr="00442639">
        <w:rPr>
          <w:rFonts w:cstheme="minorHAnsi"/>
        </w:rPr>
        <w:t xml:space="preserve">s </w:t>
      </w:r>
      <w:r w:rsidR="00074AEE" w:rsidRPr="00442639">
        <w:rPr>
          <w:rFonts w:cstheme="minorHAnsi"/>
        </w:rPr>
        <w:t>Affairs.</w:t>
      </w:r>
    </w:p>
    <w:p w14:paraId="320A2D99" w14:textId="77777777" w:rsidR="009D3362" w:rsidRDefault="00074AEE" w:rsidP="009D3362">
      <w:pPr>
        <w:autoSpaceDE w:val="0"/>
        <w:autoSpaceDN w:val="0"/>
        <w:adjustRightInd w:val="0"/>
        <w:spacing w:after="0" w:line="240" w:lineRule="auto"/>
        <w:rPr>
          <w:rFonts w:cstheme="minorHAnsi"/>
          <w:color w:val="000000"/>
        </w:rPr>
      </w:pPr>
      <w:r w:rsidRPr="00442639">
        <w:rPr>
          <w:rFonts w:cstheme="minorHAnsi"/>
        </w:rPr>
        <w:t xml:space="preserve"> If you meet the other eligibility standards for this procurement program, you will remain in pending status until your vendor profile is updated with a Veteran Verification or Federal Vets First CVE number.</w:t>
      </w:r>
      <w:r w:rsidR="005303BC" w:rsidRPr="00442639">
        <w:rPr>
          <w:rFonts w:cstheme="minorHAnsi"/>
        </w:rPr>
        <w:br/>
      </w:r>
      <w:r w:rsidR="00823467" w:rsidRPr="00442639">
        <w:rPr>
          <w:rFonts w:cstheme="minorHAnsi"/>
        </w:rPr>
        <w:t>Fin</w:t>
      </w:r>
      <w:r w:rsidR="003A70C3" w:rsidRPr="00442639">
        <w:rPr>
          <w:rFonts w:cstheme="minorHAnsi"/>
        </w:rPr>
        <w:t>d instructions for completing the Veteran verification process on the Governor’s Office of Small</w:t>
      </w:r>
      <w:r w:rsidR="006F7C46" w:rsidRPr="00442639">
        <w:rPr>
          <w:rFonts w:cstheme="minorHAnsi"/>
        </w:rPr>
        <w:t xml:space="preserve">, Minority, and Women’s Business </w:t>
      </w:r>
      <w:r w:rsidR="003A70C3" w:rsidRPr="00442639">
        <w:rPr>
          <w:rFonts w:cstheme="minorHAnsi"/>
        </w:rPr>
        <w:t xml:space="preserve">Affairs website, </w:t>
      </w:r>
      <w:r w:rsidR="005C34F6" w:rsidRPr="00442639">
        <w:rPr>
          <w:rFonts w:cstheme="minorHAnsi"/>
        </w:rPr>
        <w:t xml:space="preserve">at </w:t>
      </w:r>
      <w:hyperlink r:id="rId14" w:history="1">
        <w:r w:rsidR="005C34F6" w:rsidRPr="00442639">
          <w:rPr>
            <w:rStyle w:val="Hyperlink"/>
            <w:rFonts w:cstheme="minorHAnsi"/>
          </w:rPr>
          <w:t>https://gomdsmallbiz.maryland.gov/Pages/default.aspx</w:t>
        </w:r>
      </w:hyperlink>
      <w:r w:rsidR="005C34F6" w:rsidRPr="00442639">
        <w:rPr>
          <w:rFonts w:cstheme="minorHAnsi"/>
        </w:rPr>
        <w:t xml:space="preserve">. </w:t>
      </w:r>
      <w:r w:rsidR="009D3362">
        <w:rPr>
          <w:rFonts w:cstheme="minorHAnsi"/>
        </w:rPr>
        <w:br/>
      </w:r>
      <w:r w:rsidR="009D3362">
        <w:rPr>
          <w:rFonts w:cstheme="minorHAnsi"/>
        </w:rPr>
        <w:br/>
      </w:r>
      <w:r w:rsidR="009D3362">
        <w:rPr>
          <w:rFonts w:ascii="Calibri" w:hAnsi="Calibri"/>
          <w:b/>
          <w:bCs/>
          <w:noProof/>
        </w:rPr>
        <w:lastRenderedPageBreak/>
        <w:drawing>
          <wp:inline distT="0" distB="0" distL="0" distR="0" wp14:anchorId="2458BDE1" wp14:editId="7B791629">
            <wp:extent cx="276225" cy="276225"/>
            <wp:effectExtent l="0" t="0" r="9525" b="9525"/>
            <wp:docPr id="28" name="Graphic 28"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6225" cy="276225"/>
                    </a:xfrm>
                    <a:prstGeom prst="rect">
                      <a:avLst/>
                    </a:prstGeom>
                  </pic:spPr>
                </pic:pic>
              </a:graphicData>
            </a:graphic>
          </wp:inline>
        </w:drawing>
      </w:r>
      <w:r w:rsidR="009D3362" w:rsidRPr="00020A10">
        <w:rPr>
          <w:rStyle w:val="Strong"/>
        </w:rPr>
        <w:t>PRO TIP:</w:t>
      </w:r>
      <w:r w:rsidR="009D3362">
        <w:rPr>
          <w:rFonts w:cstheme="minorHAnsi"/>
          <w:color w:val="000000"/>
        </w:rPr>
        <w:t xml:space="preserve"> You can find your VSBE information in a public </w:t>
      </w:r>
      <w:r w:rsidR="009D3362" w:rsidRPr="00C23B86">
        <w:rPr>
          <w:rStyle w:val="Strong"/>
        </w:rPr>
        <w:t>Vendor Search</w:t>
      </w:r>
      <w:r w:rsidR="009D3362">
        <w:rPr>
          <w:rFonts w:cstheme="minorHAnsi"/>
          <w:color w:val="000000"/>
        </w:rPr>
        <w:t xml:space="preserve"> on the </w:t>
      </w:r>
      <w:proofErr w:type="spellStart"/>
      <w:r w:rsidR="009D3362">
        <w:rPr>
          <w:rFonts w:cstheme="minorHAnsi"/>
          <w:color w:val="000000"/>
        </w:rPr>
        <w:t>eMMA</w:t>
      </w:r>
      <w:proofErr w:type="spellEnd"/>
      <w:r w:rsidR="009D3362">
        <w:rPr>
          <w:rFonts w:cstheme="minorHAnsi"/>
          <w:color w:val="000000"/>
        </w:rPr>
        <w:t xml:space="preserve"> login page, once approved. </w:t>
      </w:r>
      <w:r w:rsidR="009D3362">
        <w:rPr>
          <w:rFonts w:cstheme="minorHAnsi"/>
          <w:color w:val="000000"/>
        </w:rPr>
        <w:br/>
      </w:r>
      <w:r w:rsidR="009D3362">
        <w:rPr>
          <w:rFonts w:cstheme="minorHAnsi"/>
          <w:noProof/>
          <w:color w:val="000000"/>
        </w:rPr>
        <w:drawing>
          <wp:inline distT="0" distB="0" distL="0" distR="0" wp14:anchorId="6F54104A" wp14:editId="51DDF087">
            <wp:extent cx="6858000" cy="4898390"/>
            <wp:effectExtent l="19050" t="19050" r="19050" b="1651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4898390"/>
                    </a:xfrm>
                    <a:prstGeom prst="rect">
                      <a:avLst/>
                    </a:prstGeom>
                    <a:ln>
                      <a:solidFill>
                        <a:schemeClr val="tx1"/>
                      </a:solidFill>
                    </a:ln>
                  </pic:spPr>
                </pic:pic>
              </a:graphicData>
            </a:graphic>
          </wp:inline>
        </w:drawing>
      </w:r>
    </w:p>
    <w:p w14:paraId="2BB8E02F" w14:textId="4B840FA3" w:rsidR="009D3362" w:rsidRPr="00442639" w:rsidRDefault="009D3362" w:rsidP="009D3362">
      <w:pPr>
        <w:ind w:left="45"/>
        <w:rPr>
          <w:rFonts w:cstheme="minorHAnsi"/>
        </w:rPr>
      </w:pPr>
    </w:p>
    <w:p w14:paraId="58F247AF" w14:textId="06A9AB87" w:rsidR="002445D8" w:rsidRPr="00D81CDF" w:rsidRDefault="005A21FB" w:rsidP="00195B9D">
      <w:pPr>
        <w:pStyle w:val="H1"/>
      </w:pPr>
      <w:r>
        <w:rPr>
          <w:noProof/>
        </w:rPr>
        <mc:AlternateContent>
          <mc:Choice Requires="wps">
            <w:drawing>
              <wp:anchor distT="0" distB="0" distL="114300" distR="114300" simplePos="0" relativeHeight="251686912" behindDoc="1" locked="0" layoutInCell="1" allowOverlap="1" wp14:anchorId="2D5B8F5D" wp14:editId="3626122A">
                <wp:simplePos x="0" y="0"/>
                <wp:positionH relativeFrom="margin">
                  <wp:align>center</wp:align>
                </wp:positionH>
                <wp:positionV relativeFrom="paragraph">
                  <wp:posOffset>490855</wp:posOffset>
                </wp:positionV>
                <wp:extent cx="7124700" cy="295275"/>
                <wp:effectExtent l="0" t="0" r="0" b="952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4700" cy="295275"/>
                        </a:xfrm>
                        <a:prstGeom prst="rect">
                          <a:avLst/>
                        </a:prstGeom>
                        <a:gradFill>
                          <a:gsLst>
                            <a:gs pos="100000">
                              <a:srgbClr val="FFD85B"/>
                            </a:gs>
                            <a:gs pos="1000">
                              <a:srgbClr val="B40000"/>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F9E72" id="Rectangle 39" o:spid="_x0000_s1026" alt="&quot;&quot;" style="position:absolute;margin-left:0;margin-top:38.65pt;width:561pt;height:23.2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" fillcolor="#b40000" stroked="f" strokeweight="1pt">
                <v:fill color2="#ffd85b" angle="270" colors="0 #b40000;655f #b40000" focus="100%" type="gradient">
                  <o:fill v:ext="view" type="gradientUnscaled"/>
                </v:fill>
                <w10:wrap anchorx="margin"/>
              </v:rect>
            </w:pict>
          </mc:Fallback>
        </mc:AlternateContent>
      </w:r>
      <w:r w:rsidR="00DF49B7">
        <w:t>Step-By-Step Instructions</w:t>
      </w:r>
    </w:p>
    <w:p w14:paraId="23218565" w14:textId="30AB9F75" w:rsidR="002445D8" w:rsidRDefault="007F46A3" w:rsidP="00195B9D">
      <w:pPr>
        <w:pStyle w:val="CalibriH2"/>
      </w:pPr>
      <w:r>
        <w:t>VSBE</w:t>
      </w:r>
      <w:r w:rsidR="002E054B">
        <w:t xml:space="preserve"> Certification</w:t>
      </w:r>
    </w:p>
    <w:p w14:paraId="431109FF" w14:textId="215F28BA" w:rsidR="0018157B" w:rsidRDefault="0018157B" w:rsidP="0018157B">
      <w:r>
        <w:rPr>
          <w:rFonts w:ascii="Calibri" w:hAnsi="Calibri" w:cs="Calibri"/>
          <w:b/>
          <w:bCs/>
          <w:color w:val="000000"/>
        </w:rPr>
        <w:t>NOTE:</w:t>
      </w:r>
      <w:r>
        <w:rPr>
          <w:rFonts w:ascii="Calibri" w:hAnsi="Calibri" w:cs="Calibri"/>
          <w:color w:val="000000"/>
        </w:rPr>
        <w:t xml:space="preserve"> This QRG uses diagrams with specific callouts to show required and optional fields in forms. A yellow callout with a red border </w:t>
      </w:r>
      <w:r>
        <w:rPr>
          <w:rFonts w:ascii="Calibri" w:hAnsi="Calibri" w:cs="Calibri"/>
          <w:noProof/>
          <w:color w:val="000000"/>
          <w:bdr w:val="none" w:sz="0" w:space="0" w:color="auto" w:frame="1"/>
        </w:rPr>
        <w:drawing>
          <wp:inline distT="0" distB="0" distL="0" distR="0" wp14:anchorId="5AAA3472" wp14:editId="4EAAE130">
            <wp:extent cx="294198" cy="347572"/>
            <wp:effectExtent l="0" t="0" r="0" b="0"/>
            <wp:docPr id="12" name="Picture 1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440" cy="358491"/>
                    </a:xfrm>
                    <a:prstGeom prst="rect">
                      <a:avLst/>
                    </a:prstGeom>
                    <a:noFill/>
                    <a:ln>
                      <a:noFill/>
                    </a:ln>
                  </pic:spPr>
                </pic:pic>
              </a:graphicData>
            </a:graphic>
          </wp:inline>
        </w:drawing>
      </w:r>
      <w:r>
        <w:rPr>
          <w:rFonts w:ascii="Calibri" w:hAnsi="Calibri" w:cs="Calibri"/>
          <w:color w:val="000000"/>
        </w:rPr>
        <w:t xml:space="preserve"> indicates a required field, while yellow callouts with a black border </w:t>
      </w:r>
      <w:r>
        <w:rPr>
          <w:rFonts w:ascii="Calibri" w:hAnsi="Calibri" w:cs="Calibri"/>
          <w:noProof/>
          <w:color w:val="000000"/>
          <w:bdr w:val="none" w:sz="0" w:space="0" w:color="auto" w:frame="1"/>
        </w:rPr>
        <w:drawing>
          <wp:inline distT="0" distB="0" distL="0" distR="0" wp14:anchorId="0C8DDE3C" wp14:editId="39935793">
            <wp:extent cx="270345" cy="323566"/>
            <wp:effectExtent l="0" t="0" r="0" b="635"/>
            <wp:docPr id="18" name="Picture 1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89" cy="332355"/>
                    </a:xfrm>
                    <a:prstGeom prst="rect">
                      <a:avLst/>
                    </a:prstGeom>
                    <a:noFill/>
                    <a:ln>
                      <a:noFill/>
                    </a:ln>
                  </pic:spPr>
                </pic:pic>
              </a:graphicData>
            </a:graphic>
          </wp:inline>
        </w:drawing>
      </w:r>
      <w:r>
        <w:rPr>
          <w:rFonts w:ascii="Calibri" w:hAnsi="Calibri" w:cs="Calibri"/>
          <w:color w:val="000000"/>
        </w:rPr>
        <w:t xml:space="preserve"> indicate optional fields. Letters within the callouts correspond to the explanations below the diagram.</w:t>
      </w:r>
    </w:p>
    <w:p w14:paraId="11DB73C8" w14:textId="2F915885" w:rsidR="000A192D" w:rsidRPr="00FB123D" w:rsidRDefault="006B1CEA" w:rsidP="004C6BB1">
      <w:pPr>
        <w:pStyle w:val="ListParagraph"/>
        <w:numPr>
          <w:ilvl w:val="0"/>
          <w:numId w:val="13"/>
        </w:numPr>
        <w:rPr>
          <w:rFonts w:cstheme="minorHAnsi"/>
        </w:rPr>
      </w:pPr>
      <w:r w:rsidRPr="004C6BB1">
        <w:rPr>
          <w:rFonts w:cstheme="minorHAnsi"/>
        </w:rPr>
        <w:lastRenderedPageBreak/>
        <w:t xml:space="preserve">Navigate to </w:t>
      </w:r>
      <w:sdt>
        <w:sdtPr>
          <w:tag w:val="goog_rdk_2"/>
          <w:id w:val="-1339614243"/>
        </w:sdtPr>
        <w:sdtEndPr/>
        <w:sdtContent/>
      </w:sdt>
      <w:sdt>
        <w:sdtPr>
          <w:tag w:val="goog_rdk_11"/>
          <w:id w:val="687333844"/>
        </w:sdtPr>
        <w:sdtEndPr/>
        <w:sdtContent/>
      </w:sdt>
      <w:sdt>
        <w:sdtPr>
          <w:tag w:val="goog_rdk_20"/>
          <w:id w:val="-359892705"/>
        </w:sdtPr>
        <w:sdtEndPr/>
        <w:sdtContent/>
      </w:sdt>
      <w:sdt>
        <w:sdtPr>
          <w:tag w:val="goog_rdk_30"/>
          <w:id w:val="-14387078"/>
        </w:sdtPr>
        <w:sdtEndPr/>
        <w:sdtContent/>
      </w:sdt>
      <w:sdt>
        <w:sdtPr>
          <w:tag w:val="goog_rdk_41"/>
          <w:id w:val="896853445"/>
        </w:sdtPr>
        <w:sdtEndPr/>
        <w:sdtContent/>
      </w:sdt>
      <w:proofErr w:type="spellStart"/>
      <w:r w:rsidRPr="004C6BB1">
        <w:rPr>
          <w:rFonts w:cstheme="minorHAnsi"/>
        </w:rPr>
        <w:t>eMMA</w:t>
      </w:r>
      <w:proofErr w:type="spellEnd"/>
      <w:r w:rsidRPr="004C6BB1">
        <w:rPr>
          <w:rFonts w:cstheme="minorHAnsi"/>
        </w:rPr>
        <w:t xml:space="preserve"> at </w:t>
      </w:r>
      <w:hyperlink r:id="rId20" w:history="1">
        <w:r w:rsidRPr="004C6BB1">
          <w:rPr>
            <w:rStyle w:val="Hyperlink"/>
            <w:rFonts w:cstheme="minorHAnsi"/>
          </w:rPr>
          <w:t>https://emma.maryland.gov</w:t>
        </w:r>
      </w:hyperlink>
      <w:r w:rsidR="00FB123D" w:rsidRPr="004C6BB1">
        <w:rPr>
          <w:rFonts w:cstheme="minorHAnsi"/>
        </w:rPr>
        <w:t xml:space="preserve"> and log in with your </w:t>
      </w:r>
      <w:r w:rsidR="0075188F" w:rsidRPr="004C6BB1">
        <w:rPr>
          <w:rFonts w:cstheme="minorHAnsi"/>
        </w:rPr>
        <w:t xml:space="preserve">credentials. </w:t>
      </w:r>
      <w:r w:rsidR="004C6BB1" w:rsidRPr="004C6BB1">
        <w:rPr>
          <w:rFonts w:cstheme="minorHAnsi"/>
        </w:rPr>
        <w:br/>
      </w:r>
      <w:r w:rsidR="007E57AD">
        <w:rPr>
          <w:rFonts w:cstheme="minorHAnsi"/>
          <w:noProof/>
        </w:rPr>
        <w:drawing>
          <wp:inline distT="0" distB="0" distL="0" distR="0" wp14:anchorId="48CD71E4" wp14:editId="0C9707B5">
            <wp:extent cx="5687714" cy="1727289"/>
            <wp:effectExtent l="19050" t="19050" r="27305" b="2540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87714" cy="1727289"/>
                    </a:xfrm>
                    <a:prstGeom prst="rect">
                      <a:avLst/>
                    </a:prstGeom>
                    <a:ln>
                      <a:solidFill>
                        <a:schemeClr val="tx1"/>
                      </a:solidFill>
                    </a:ln>
                  </pic:spPr>
                </pic:pic>
              </a:graphicData>
            </a:graphic>
          </wp:inline>
        </w:drawing>
      </w:r>
      <w:r w:rsidR="001B7C52">
        <w:rPr>
          <w:rFonts w:cstheme="minorHAnsi"/>
        </w:rPr>
        <w:br/>
      </w:r>
    </w:p>
    <w:p w14:paraId="7E211745" w14:textId="1BE1970F" w:rsidR="00B02F7B" w:rsidRPr="00B02F7B" w:rsidRDefault="0072420F" w:rsidP="00B02F7B">
      <w:pPr>
        <w:pStyle w:val="ListParagraph"/>
        <w:numPr>
          <w:ilvl w:val="0"/>
          <w:numId w:val="13"/>
        </w:numPr>
        <w:rPr>
          <w:rFonts w:cstheme="minorHAnsi"/>
        </w:rPr>
      </w:pPr>
      <w:r w:rsidRPr="00FA3B88">
        <w:rPr>
          <w:rFonts w:cstheme="minorHAnsi"/>
          <w:color w:val="000000"/>
        </w:rPr>
        <w:t xml:space="preserve">Click </w:t>
      </w:r>
      <w:r w:rsidRPr="00F47148">
        <w:rPr>
          <w:rStyle w:val="Strong"/>
        </w:rPr>
        <w:t>General Info</w:t>
      </w:r>
      <w:r w:rsidRPr="00FA3B88">
        <w:rPr>
          <w:rFonts w:cstheme="minorHAnsi"/>
          <w:color w:val="000000"/>
        </w:rPr>
        <w:t xml:space="preserve"> </w:t>
      </w:r>
      <w:r w:rsidR="00FA3B88">
        <w:rPr>
          <w:rFonts w:cstheme="minorHAnsi"/>
          <w:color w:val="000000"/>
        </w:rPr>
        <w:t xml:space="preserve">tab </w:t>
      </w:r>
      <w:r w:rsidRPr="00FA3B88">
        <w:rPr>
          <w:rFonts w:cstheme="minorHAnsi"/>
          <w:color w:val="000000"/>
        </w:rPr>
        <w:t xml:space="preserve">at the top of the </w:t>
      </w:r>
      <w:r w:rsidR="00B5684E">
        <w:rPr>
          <w:rFonts w:cstheme="minorHAnsi"/>
          <w:color w:val="000000"/>
        </w:rPr>
        <w:t>webpage and c</w:t>
      </w:r>
      <w:r w:rsidRPr="00B5684E">
        <w:rPr>
          <w:rFonts w:cstheme="minorHAnsi"/>
        </w:rPr>
        <w:t xml:space="preserve">lick </w:t>
      </w:r>
      <w:r w:rsidR="00C31ACF" w:rsidRPr="00B5684E">
        <w:rPr>
          <w:rFonts w:cstheme="minorHAnsi"/>
        </w:rPr>
        <w:t>on the</w:t>
      </w:r>
      <w:r w:rsidRPr="00B5684E">
        <w:rPr>
          <w:rFonts w:cstheme="minorHAnsi"/>
        </w:rPr>
        <w:t xml:space="preserve"> </w:t>
      </w:r>
      <w:r w:rsidRPr="00F47148">
        <w:rPr>
          <w:rStyle w:val="Strong"/>
        </w:rPr>
        <w:t>Company Profile</w:t>
      </w:r>
      <w:r w:rsidRPr="00B5684E">
        <w:rPr>
          <w:rFonts w:cstheme="minorHAnsi"/>
        </w:rPr>
        <w:t xml:space="preserve"> </w:t>
      </w:r>
      <w:r w:rsidR="00C31ACF" w:rsidRPr="00B5684E">
        <w:rPr>
          <w:rFonts w:cstheme="minorHAnsi"/>
        </w:rPr>
        <w:t xml:space="preserve">option </w:t>
      </w:r>
      <w:r w:rsidRPr="00B5684E">
        <w:rPr>
          <w:rFonts w:cstheme="minorHAnsi"/>
        </w:rPr>
        <w:t>from the drop-down</w:t>
      </w:r>
      <w:r w:rsidR="00954D4C" w:rsidRPr="00B5684E">
        <w:rPr>
          <w:rFonts w:cstheme="minorHAnsi"/>
        </w:rPr>
        <w:t xml:space="preserve"> menu</w:t>
      </w:r>
      <w:r w:rsidRPr="00B5684E">
        <w:rPr>
          <w:rFonts w:cstheme="minorHAnsi"/>
        </w:rPr>
        <w:t xml:space="preserve">. </w:t>
      </w:r>
      <w:r w:rsidR="00A920C8">
        <w:t xml:space="preserve">  </w:t>
      </w:r>
      <w:r w:rsidR="00FF4F26">
        <w:br/>
      </w:r>
      <w:r w:rsidR="00FF4F26">
        <w:rPr>
          <w:rFonts w:cstheme="minorHAnsi"/>
          <w:noProof/>
        </w:rPr>
        <w:drawing>
          <wp:inline distT="0" distB="0" distL="0" distR="0" wp14:anchorId="7D2F85CD" wp14:editId="1A8A605A">
            <wp:extent cx="4317470" cy="1476375"/>
            <wp:effectExtent l="19050" t="19050" r="26035" b="952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320656" cy="1477464"/>
                    </a:xfrm>
                    <a:prstGeom prst="rect">
                      <a:avLst/>
                    </a:prstGeom>
                    <a:ln>
                      <a:solidFill>
                        <a:schemeClr val="tx1"/>
                      </a:solidFill>
                    </a:ln>
                  </pic:spPr>
                </pic:pic>
              </a:graphicData>
            </a:graphic>
          </wp:inline>
        </w:drawing>
      </w:r>
      <w:r w:rsidR="001B7C52">
        <w:br/>
      </w:r>
    </w:p>
    <w:p w14:paraId="67F4D10E" w14:textId="2F63A334" w:rsidR="00BA3BAD" w:rsidRPr="00BA3BAD" w:rsidRDefault="00B02F7B" w:rsidP="00B02F7B">
      <w:pPr>
        <w:pStyle w:val="ListParagraph"/>
        <w:numPr>
          <w:ilvl w:val="0"/>
          <w:numId w:val="13"/>
        </w:numPr>
        <w:rPr>
          <w:rStyle w:val="Strong"/>
          <w:rFonts w:asciiTheme="minorHAnsi" w:hAnsiTheme="minorHAnsi" w:cstheme="minorHAnsi"/>
          <w:b w:val="0"/>
          <w:bCs w:val="0"/>
        </w:rPr>
      </w:pPr>
      <w:r>
        <w:rPr>
          <w:rFonts w:cstheme="minorHAnsi"/>
        </w:rPr>
        <w:t>Scroll down to the</w:t>
      </w:r>
      <w:r w:rsidR="0025576D" w:rsidRPr="00B02F7B">
        <w:rPr>
          <w:rFonts w:cstheme="minorHAnsi"/>
        </w:rPr>
        <w:t xml:space="preserve"> </w:t>
      </w:r>
      <w:r w:rsidR="0025576D" w:rsidRPr="00B02F7B">
        <w:rPr>
          <w:rStyle w:val="Strong"/>
          <w:rFonts w:asciiTheme="minorHAnsi" w:hAnsiTheme="minorHAnsi" w:cstheme="minorHAnsi"/>
        </w:rPr>
        <w:t>State Programs</w:t>
      </w:r>
      <w:r w:rsidR="0025576D" w:rsidRPr="00B02F7B">
        <w:rPr>
          <w:rFonts w:cstheme="minorHAnsi"/>
        </w:rPr>
        <w:t xml:space="preserve"> section,</w:t>
      </w:r>
      <w:r w:rsidR="0025576D">
        <w:t xml:space="preserve"> </w:t>
      </w:r>
      <w:r w:rsidR="0025576D" w:rsidRPr="00BA3BAD">
        <w:rPr>
          <w:rFonts w:cstheme="minorHAnsi"/>
        </w:rPr>
        <w:t>u</w:t>
      </w:r>
      <w:r w:rsidR="00330B33" w:rsidRPr="00BA3BAD">
        <w:rPr>
          <w:rFonts w:cstheme="minorHAnsi"/>
        </w:rPr>
        <w:t xml:space="preserve">nder </w:t>
      </w:r>
      <w:r w:rsidR="00FA7DC7" w:rsidRPr="00BA3BAD">
        <w:rPr>
          <w:rStyle w:val="Strong"/>
        </w:rPr>
        <w:t xml:space="preserve">Is your company currently enrolled </w:t>
      </w:r>
      <w:r w:rsidR="00A90F4B">
        <w:rPr>
          <w:rStyle w:val="Strong"/>
        </w:rPr>
        <w:t>in the following program</w:t>
      </w:r>
      <w:r w:rsidR="00A95CB9">
        <w:rPr>
          <w:rStyle w:val="Strong"/>
        </w:rPr>
        <w:t>s</w:t>
      </w:r>
      <w:r w:rsidR="00BA3BAD">
        <w:rPr>
          <w:rStyle w:val="Strong"/>
        </w:rPr>
        <w:t>?</w:t>
      </w:r>
      <w:r w:rsidR="00BA3BAD">
        <w:t xml:space="preserve"> </w:t>
      </w:r>
      <w:r w:rsidR="00BA3BAD">
        <w:br/>
      </w:r>
      <w:r w:rsidR="00BA3BAD">
        <w:br/>
      </w:r>
      <w:r w:rsidR="00BA3BAD" w:rsidRPr="00BA3BAD">
        <w:rPr>
          <w:rStyle w:val="Strong"/>
        </w:rPr>
        <w:t>NOTE:</w:t>
      </w:r>
      <w:r w:rsidR="00BA3BAD">
        <w:t xml:space="preserve"> The </w:t>
      </w:r>
      <w:r w:rsidR="00A95CB9">
        <w:rPr>
          <w:rStyle w:val="Strong"/>
        </w:rPr>
        <w:t>Veteran-Owned Small Business Enterprise</w:t>
      </w:r>
      <w:r w:rsidR="00BA3BAD" w:rsidRPr="00BA3BAD">
        <w:rPr>
          <w:rStyle w:val="Strong"/>
        </w:rPr>
        <w:t xml:space="preserve"> (</w:t>
      </w:r>
      <w:r w:rsidR="00A95CB9">
        <w:rPr>
          <w:rStyle w:val="Strong"/>
        </w:rPr>
        <w:t>VSBE</w:t>
      </w:r>
      <w:r w:rsidR="00BA3BAD" w:rsidRPr="00BA3BAD">
        <w:rPr>
          <w:rStyle w:val="Strong"/>
        </w:rPr>
        <w:t>)</w:t>
      </w:r>
      <w:r w:rsidR="00BA3BAD">
        <w:t xml:space="preserve"> field displays the </w:t>
      </w:r>
      <w:r w:rsidR="00367A42" w:rsidRPr="00BA3BAD">
        <w:rPr>
          <w:rStyle w:val="Strong"/>
        </w:rPr>
        <w:t>No</w:t>
      </w:r>
      <w:r w:rsidR="00367A42">
        <w:t xml:space="preserve"> </w:t>
      </w:r>
      <w:r w:rsidR="00BA3BAD">
        <w:t>selection</w:t>
      </w:r>
      <w:r w:rsidR="00367A42">
        <w:t xml:space="preserve"> by</w:t>
      </w:r>
      <w:r w:rsidR="00367A42" w:rsidRPr="00367A42">
        <w:t xml:space="preserve"> </w:t>
      </w:r>
      <w:r w:rsidR="00367A42">
        <w:t>default</w:t>
      </w:r>
      <w:r w:rsidR="00BA3BAD">
        <w:t xml:space="preserve">. </w:t>
      </w:r>
      <w:r w:rsidR="00367A42">
        <w:t xml:space="preserve">Do not change it. </w:t>
      </w:r>
      <w:r w:rsidR="005D48A0">
        <w:br/>
      </w:r>
      <w:r w:rsidR="005D48A0">
        <w:br/>
      </w:r>
      <w:r w:rsidR="005D48A0">
        <w:rPr>
          <w:noProof/>
        </w:rPr>
        <w:drawing>
          <wp:inline distT="0" distB="0" distL="0" distR="0" wp14:anchorId="5802C859" wp14:editId="220A356E">
            <wp:extent cx="6236368" cy="2962275"/>
            <wp:effectExtent l="19050" t="19050" r="12065" b="952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39773" cy="2963892"/>
                    </a:xfrm>
                    <a:prstGeom prst="rect">
                      <a:avLst/>
                    </a:prstGeom>
                    <a:noFill/>
                    <a:ln>
                      <a:solidFill>
                        <a:schemeClr val="tx1"/>
                      </a:solidFill>
                    </a:ln>
                  </pic:spPr>
                </pic:pic>
              </a:graphicData>
            </a:graphic>
          </wp:inline>
        </w:drawing>
      </w:r>
      <w:r w:rsidR="00BA3BAD">
        <w:br/>
      </w:r>
    </w:p>
    <w:p w14:paraId="07EAB8D2" w14:textId="2423C56E" w:rsidR="00B02F7B" w:rsidRDefault="00BA3BAD" w:rsidP="00B02F7B">
      <w:pPr>
        <w:pStyle w:val="ListParagraph"/>
        <w:numPr>
          <w:ilvl w:val="0"/>
          <w:numId w:val="13"/>
        </w:numPr>
        <w:rPr>
          <w:rFonts w:cstheme="minorHAnsi"/>
        </w:rPr>
      </w:pPr>
      <w:r>
        <w:rPr>
          <w:rFonts w:cstheme="minorHAnsi"/>
        </w:rPr>
        <w:lastRenderedPageBreak/>
        <w:t xml:space="preserve">Click the </w:t>
      </w:r>
      <w:r w:rsidR="00330B33" w:rsidRPr="00B02F7B">
        <w:rPr>
          <w:rStyle w:val="Strong"/>
          <w:rFonts w:asciiTheme="minorHAnsi" w:hAnsiTheme="minorHAnsi"/>
        </w:rPr>
        <w:t xml:space="preserve">Apply for the </w:t>
      </w:r>
      <w:r w:rsidR="00532BFF">
        <w:rPr>
          <w:rStyle w:val="Strong"/>
          <w:rFonts w:asciiTheme="minorHAnsi" w:hAnsiTheme="minorHAnsi"/>
        </w:rPr>
        <w:t>VSBE</w:t>
      </w:r>
      <w:r w:rsidR="00330B33" w:rsidRPr="00B02F7B">
        <w:rPr>
          <w:rStyle w:val="Strong"/>
          <w:rFonts w:asciiTheme="minorHAnsi" w:hAnsiTheme="minorHAnsi"/>
        </w:rPr>
        <w:t xml:space="preserve"> </w:t>
      </w:r>
      <w:sdt>
        <w:sdtPr>
          <w:tag w:val="goog_rdk_36"/>
          <w:id w:val="-1314413303"/>
        </w:sdtPr>
        <w:sdtEndPr/>
        <w:sdtContent/>
      </w:sdt>
      <w:sdt>
        <w:sdtPr>
          <w:tag w:val="goog_rdk_37"/>
          <w:id w:val="-1285817259"/>
        </w:sdtPr>
        <w:sdtEndPr/>
        <w:sdtContent/>
      </w:sdt>
      <w:sdt>
        <w:sdtPr>
          <w:tag w:val="goog_rdk_47"/>
          <w:id w:val="-1027252774"/>
        </w:sdtPr>
        <w:sdtEndPr/>
        <w:sdtContent/>
      </w:sdt>
      <w:sdt>
        <w:sdtPr>
          <w:tag w:val="goog_rdk_48"/>
          <w:id w:val="-1118839213"/>
        </w:sdtPr>
        <w:sdtEndPr/>
        <w:sdtContent/>
      </w:sdt>
      <w:sdt>
        <w:sdtPr>
          <w:tag w:val="goog_rdk_49"/>
          <w:id w:val="2073001494"/>
        </w:sdtPr>
        <w:sdtEndPr/>
        <w:sdtContent/>
      </w:sdt>
      <w:r w:rsidR="00330B33" w:rsidRPr="00B02F7B">
        <w:rPr>
          <w:rStyle w:val="Strong"/>
          <w:rFonts w:asciiTheme="minorHAnsi" w:hAnsiTheme="minorHAnsi"/>
        </w:rPr>
        <w:t>Prog</w:t>
      </w:r>
      <w:r>
        <w:rPr>
          <w:rStyle w:val="Strong"/>
          <w:rFonts w:asciiTheme="minorHAnsi" w:hAnsiTheme="minorHAnsi"/>
        </w:rPr>
        <w:t>ram?</w:t>
      </w:r>
      <w:r w:rsidR="00B02F7B">
        <w:rPr>
          <w:rFonts w:cstheme="minorHAnsi"/>
        </w:rPr>
        <w:t xml:space="preserve"> field </w:t>
      </w:r>
      <w:r w:rsidR="000F1E7A">
        <w:rPr>
          <w:rFonts w:cstheme="minorHAnsi"/>
        </w:rPr>
        <w:t>and select</w:t>
      </w:r>
      <w:r w:rsidR="00330B33" w:rsidRPr="00B02F7B">
        <w:rPr>
          <w:rFonts w:cstheme="minorHAnsi"/>
        </w:rPr>
        <w:t xml:space="preserve"> </w:t>
      </w:r>
      <w:r w:rsidR="00330B33" w:rsidRPr="00587CEB">
        <w:rPr>
          <w:rStyle w:val="Strong"/>
        </w:rPr>
        <w:t>Yes</w:t>
      </w:r>
      <w:r w:rsidR="000F1E7A">
        <w:rPr>
          <w:rFonts w:cstheme="minorHAnsi"/>
        </w:rPr>
        <w:t xml:space="preserve"> from the drop-down menu that opens. </w:t>
      </w:r>
      <w:r w:rsidR="000F1E7A">
        <w:rPr>
          <w:rFonts w:cstheme="minorHAnsi"/>
        </w:rPr>
        <w:br/>
      </w:r>
      <w:r w:rsidR="00B948E4">
        <w:rPr>
          <w:rFonts w:cstheme="minorHAnsi"/>
          <w:noProof/>
        </w:rPr>
        <w:drawing>
          <wp:inline distT="0" distB="0" distL="0" distR="0" wp14:anchorId="0B59D4F8" wp14:editId="1A8B6D93">
            <wp:extent cx="5210175" cy="3016846"/>
            <wp:effectExtent l="19050" t="19050" r="9525" b="1270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19484" cy="3022236"/>
                    </a:xfrm>
                    <a:prstGeom prst="rect">
                      <a:avLst/>
                    </a:prstGeom>
                    <a:ln>
                      <a:solidFill>
                        <a:schemeClr val="tx1"/>
                      </a:solidFill>
                    </a:ln>
                  </pic:spPr>
                </pic:pic>
              </a:graphicData>
            </a:graphic>
          </wp:inline>
        </w:drawing>
      </w:r>
      <w:r w:rsidR="000F1E7A">
        <w:rPr>
          <w:rFonts w:cstheme="minorHAnsi"/>
        </w:rPr>
        <w:br/>
      </w:r>
    </w:p>
    <w:p w14:paraId="153F9BAD" w14:textId="6FA14660" w:rsidR="000F1E7A" w:rsidRDefault="00330B33" w:rsidP="00B02F7B">
      <w:pPr>
        <w:pStyle w:val="ListParagraph"/>
        <w:numPr>
          <w:ilvl w:val="0"/>
          <w:numId w:val="13"/>
        </w:numPr>
        <w:rPr>
          <w:rFonts w:cstheme="minorHAnsi"/>
        </w:rPr>
      </w:pPr>
      <w:r w:rsidRPr="00B02F7B">
        <w:rPr>
          <w:rFonts w:cstheme="minorHAnsi"/>
        </w:rPr>
        <w:t>Click</w:t>
      </w:r>
      <w:r w:rsidR="00F7340A" w:rsidRPr="00B02F7B">
        <w:rPr>
          <w:rFonts w:cstheme="minorHAnsi"/>
        </w:rPr>
        <w:t xml:space="preserve"> the</w:t>
      </w:r>
      <w:r w:rsidRPr="00B02F7B">
        <w:rPr>
          <w:rFonts w:cstheme="minorHAnsi"/>
        </w:rPr>
        <w:t xml:space="preserve"> </w:t>
      </w:r>
      <w:r w:rsidRPr="00B02F7B">
        <w:rPr>
          <w:rStyle w:val="Strong"/>
          <w:rFonts w:asciiTheme="minorHAnsi" w:hAnsiTheme="minorHAnsi"/>
        </w:rPr>
        <w:t>Save</w:t>
      </w:r>
      <w:r w:rsidR="00F7340A" w:rsidRPr="00B02F7B">
        <w:rPr>
          <w:rFonts w:cstheme="minorHAnsi"/>
        </w:rPr>
        <w:t xml:space="preserve"> </w:t>
      </w:r>
      <w:r w:rsidR="004803AB" w:rsidRPr="00B02F7B">
        <w:rPr>
          <w:rFonts w:cstheme="minorHAnsi"/>
        </w:rPr>
        <w:t>button</w:t>
      </w:r>
      <w:r w:rsidR="00F7340A" w:rsidRPr="00B02F7B">
        <w:rPr>
          <w:rFonts w:cstheme="minorHAnsi"/>
        </w:rPr>
        <w:t xml:space="preserve"> at the top </w:t>
      </w:r>
      <w:r w:rsidR="004803AB" w:rsidRPr="00B02F7B">
        <w:rPr>
          <w:rFonts w:cstheme="minorHAnsi"/>
        </w:rPr>
        <w:t>o</w:t>
      </w:r>
      <w:r w:rsidR="00F7340A" w:rsidRPr="00B02F7B">
        <w:rPr>
          <w:rFonts w:cstheme="minorHAnsi"/>
        </w:rPr>
        <w:t>f the webpage</w:t>
      </w:r>
      <w:r w:rsidR="004803AB" w:rsidRPr="00B02F7B">
        <w:rPr>
          <w:rFonts w:cstheme="minorHAnsi"/>
        </w:rPr>
        <w:t>.</w:t>
      </w:r>
      <w:r w:rsidR="00F7340A">
        <w:rPr>
          <w:rFonts w:cstheme="minorHAnsi"/>
          <w:noProof/>
        </w:rPr>
        <w:drawing>
          <wp:inline distT="0" distB="0" distL="0" distR="0" wp14:anchorId="31D2C133" wp14:editId="6EAB74CB">
            <wp:extent cx="6229350" cy="2010626"/>
            <wp:effectExtent l="19050" t="19050" r="19050" b="2794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45422" cy="2015814"/>
                    </a:xfrm>
                    <a:prstGeom prst="rect">
                      <a:avLst/>
                    </a:prstGeom>
                    <a:ln>
                      <a:solidFill>
                        <a:schemeClr val="tx1"/>
                      </a:solidFill>
                    </a:ln>
                  </pic:spPr>
                </pic:pic>
              </a:graphicData>
            </a:graphic>
          </wp:inline>
        </w:drawing>
      </w:r>
      <w:r w:rsidR="005F13DE">
        <w:rPr>
          <w:rFonts w:cstheme="minorHAnsi"/>
        </w:rPr>
        <w:br/>
      </w:r>
    </w:p>
    <w:p w14:paraId="7DFBEC6A" w14:textId="557CA0BF" w:rsidR="000F1E7A" w:rsidRPr="000F1E7A" w:rsidRDefault="00F104E3" w:rsidP="00B02F7B">
      <w:pPr>
        <w:pStyle w:val="ListParagraph"/>
        <w:numPr>
          <w:ilvl w:val="0"/>
          <w:numId w:val="13"/>
        </w:numPr>
        <w:rPr>
          <w:rFonts w:cstheme="minorHAnsi"/>
        </w:rPr>
      </w:pPr>
      <w:r>
        <w:t xml:space="preserve">Navigate to the </w:t>
      </w:r>
      <w:r w:rsidR="00B84A3A" w:rsidRPr="00B02F7B">
        <w:rPr>
          <w:rStyle w:val="Strong"/>
          <w:rFonts w:asciiTheme="minorHAnsi" w:hAnsiTheme="minorHAnsi"/>
        </w:rPr>
        <w:t>Documents</w:t>
      </w:r>
      <w:r>
        <w:t xml:space="preserve"> tab on the left</w:t>
      </w:r>
      <w:r w:rsidR="00B84A3A">
        <w:t>-hand</w:t>
      </w:r>
      <w:r>
        <w:t xml:space="preserve"> side</w:t>
      </w:r>
      <w:r w:rsidR="00B84A3A">
        <w:t>-panel</w:t>
      </w:r>
      <w:r w:rsidR="004306A1">
        <w:t xml:space="preserve"> and scroll down to the </w:t>
      </w:r>
      <w:r w:rsidR="004306A1" w:rsidRPr="00B02F7B">
        <w:rPr>
          <w:rStyle w:val="Strong"/>
          <w:rFonts w:asciiTheme="minorHAnsi" w:hAnsiTheme="minorHAnsi" w:cstheme="minorHAnsi"/>
        </w:rPr>
        <w:t>Attestations &amp; General Documents</w:t>
      </w:r>
      <w:r w:rsidR="004306A1" w:rsidRPr="00B02F7B">
        <w:rPr>
          <w:sz w:val="20"/>
          <w:szCs w:val="20"/>
        </w:rPr>
        <w:t xml:space="preserve"> </w:t>
      </w:r>
      <w:r w:rsidR="004306A1">
        <w:t>section.</w:t>
      </w:r>
      <w:r w:rsidR="003F609C">
        <w:t xml:space="preserve"> </w:t>
      </w:r>
      <w:r w:rsidR="008C60CE">
        <w:t xml:space="preserve">The </w:t>
      </w:r>
      <w:r w:rsidR="0035664F">
        <w:t>VSBE</w:t>
      </w:r>
      <w:r w:rsidR="008C60CE">
        <w:t xml:space="preserve"> application displays in a pink row with red lettering.</w:t>
      </w:r>
      <w:r w:rsidR="002846B7">
        <w:br/>
      </w:r>
      <w:r w:rsidR="008C60CE">
        <w:rPr>
          <w:noProof/>
          <w:sz w:val="16"/>
          <w:szCs w:val="16"/>
        </w:rPr>
        <w:lastRenderedPageBreak/>
        <w:drawing>
          <wp:inline distT="0" distB="0" distL="0" distR="0" wp14:anchorId="515FB0DF" wp14:editId="7106F377">
            <wp:extent cx="5356326" cy="4635711"/>
            <wp:effectExtent l="19050" t="19050" r="1587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5356326" cy="4635711"/>
                    </a:xfrm>
                    <a:prstGeom prst="rect">
                      <a:avLst/>
                    </a:prstGeom>
                    <a:ln>
                      <a:solidFill>
                        <a:schemeClr val="tx1"/>
                      </a:solidFill>
                    </a:ln>
                  </pic:spPr>
                </pic:pic>
              </a:graphicData>
            </a:graphic>
          </wp:inline>
        </w:drawing>
      </w:r>
      <w:r w:rsidR="00042C47">
        <w:br/>
      </w:r>
    </w:p>
    <w:p w14:paraId="1FEEDC15" w14:textId="3309E3D0" w:rsidR="000F1E7A" w:rsidRPr="00B57ACE" w:rsidRDefault="004306A1" w:rsidP="00B57ACE">
      <w:pPr>
        <w:pStyle w:val="ListParagraph"/>
        <w:numPr>
          <w:ilvl w:val="0"/>
          <w:numId w:val="13"/>
        </w:numPr>
        <w:rPr>
          <w:rFonts w:cstheme="minorHAnsi"/>
        </w:rPr>
      </w:pPr>
      <w:r w:rsidRPr="004306A1">
        <w:t>Click the</w:t>
      </w:r>
      <w:r>
        <w:rPr>
          <w:noProof/>
        </w:rPr>
        <w:t xml:space="preserve"> Add (plus) icon to the far left of the </w:t>
      </w:r>
      <w:r w:rsidR="007F46A3" w:rsidRPr="006670F8">
        <w:rPr>
          <w:rStyle w:val="Strong"/>
        </w:rPr>
        <w:t>VSBE</w:t>
      </w:r>
      <w:r w:rsidRPr="006670F8">
        <w:rPr>
          <w:rStyle w:val="Strong"/>
        </w:rPr>
        <w:t xml:space="preserve"> Application</w:t>
      </w:r>
      <w:r>
        <w:rPr>
          <w:noProof/>
        </w:rPr>
        <w:t>.</w:t>
      </w:r>
      <w:r w:rsidR="0037484B">
        <w:rPr>
          <w:noProof/>
        </w:rPr>
        <w:t xml:space="preserve"> A pop up window displays with form fields</w:t>
      </w:r>
      <w:r w:rsidR="00795B52">
        <w:rPr>
          <w:noProof/>
        </w:rPr>
        <w:t xml:space="preserve"> (the application)</w:t>
      </w:r>
      <w:r w:rsidR="0037484B">
        <w:rPr>
          <w:noProof/>
        </w:rPr>
        <w:t xml:space="preserve">. </w:t>
      </w:r>
      <w:r w:rsidR="00765255">
        <w:rPr>
          <w:noProof/>
        </w:rPr>
        <w:br/>
      </w:r>
      <w:r w:rsidR="00C3215B">
        <w:rPr>
          <w:noProof/>
        </w:rPr>
        <w:drawing>
          <wp:inline distT="0" distB="0" distL="0" distR="0" wp14:anchorId="07D3F314" wp14:editId="0C4E7B1C">
            <wp:extent cx="5235286" cy="2425234"/>
            <wp:effectExtent l="19050" t="19050" r="2286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235286" cy="2425234"/>
                    </a:xfrm>
                    <a:prstGeom prst="rect">
                      <a:avLst/>
                    </a:prstGeom>
                    <a:ln>
                      <a:solidFill>
                        <a:schemeClr val="tx1"/>
                      </a:solidFill>
                    </a:ln>
                  </pic:spPr>
                </pic:pic>
              </a:graphicData>
            </a:graphic>
          </wp:inline>
        </w:drawing>
      </w:r>
      <w:r w:rsidR="00AB6A78">
        <w:rPr>
          <w:noProof/>
        </w:rPr>
        <w:br/>
      </w:r>
      <w:r w:rsidR="00882549">
        <w:rPr>
          <w:noProof/>
        </w:rPr>
        <w:br/>
      </w:r>
      <w:r w:rsidR="00882549" w:rsidRPr="000F1E7A">
        <w:rPr>
          <w:rStyle w:val="Strong"/>
          <w:color w:val="FF0000"/>
          <w:sz w:val="28"/>
          <w:szCs w:val="28"/>
        </w:rPr>
        <w:t>IMPORTANT!!</w:t>
      </w:r>
      <w:r w:rsidR="00882549" w:rsidRPr="000F1E7A">
        <w:rPr>
          <w:noProof/>
          <w:color w:val="FF0000"/>
          <w:sz w:val="28"/>
          <w:szCs w:val="28"/>
        </w:rPr>
        <w:t xml:space="preserve"> </w:t>
      </w:r>
      <w:r w:rsidR="00882549">
        <w:rPr>
          <w:noProof/>
        </w:rPr>
        <w:t xml:space="preserve">Only click the plus icon </w:t>
      </w:r>
      <w:r w:rsidR="00882549" w:rsidRPr="005F5D92">
        <w:rPr>
          <w:rStyle w:val="Strong"/>
        </w:rPr>
        <w:t>ONCE</w:t>
      </w:r>
      <w:r w:rsidR="00882549">
        <w:rPr>
          <w:noProof/>
        </w:rPr>
        <w:t xml:space="preserve">! Clicking this icon multiple times creates multiple applications that will not be processed. </w:t>
      </w:r>
      <w:r w:rsidR="00882549" w:rsidRPr="005F5D92">
        <w:rPr>
          <w:rStyle w:val="Strong"/>
        </w:rPr>
        <w:t>Only your initial application will be processed</w:t>
      </w:r>
      <w:r w:rsidR="00882549">
        <w:rPr>
          <w:noProof/>
        </w:rPr>
        <w:t xml:space="preserve">. A notification of a duplicate application will display at the top of the webpage and in your email. Please check Spam and Junk folders if you </w:t>
      </w:r>
      <w:r w:rsidR="00882549">
        <w:rPr>
          <w:noProof/>
        </w:rPr>
        <w:lastRenderedPageBreak/>
        <w:t>don’t see the notification in your Inbox.</w:t>
      </w:r>
      <w:r w:rsidR="00B57ACE">
        <w:rPr>
          <w:noProof/>
        </w:rPr>
        <w:br/>
      </w:r>
      <w:r w:rsidR="00B57ACE">
        <w:rPr>
          <w:noProof/>
        </w:rPr>
        <w:br/>
      </w:r>
      <w:r w:rsidR="00786E53">
        <w:rPr>
          <w:rFonts w:ascii="Calibri" w:hAnsi="Calibri"/>
          <w:b/>
          <w:bCs/>
          <w:noProof/>
        </w:rPr>
        <w:drawing>
          <wp:inline distT="0" distB="0" distL="0" distR="0" wp14:anchorId="1D7561E1" wp14:editId="590D5977">
            <wp:extent cx="247650" cy="247650"/>
            <wp:effectExtent l="0" t="0" r="0" b="0"/>
            <wp:docPr id="45" name="Graphic 45"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Star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650" cy="247650"/>
                    </a:xfrm>
                    <a:prstGeom prst="rect">
                      <a:avLst/>
                    </a:prstGeom>
                  </pic:spPr>
                </pic:pic>
              </a:graphicData>
            </a:graphic>
          </wp:inline>
        </w:drawing>
      </w:r>
      <w:r w:rsidR="00786E53">
        <w:rPr>
          <w:rStyle w:val="Strong"/>
        </w:rPr>
        <w:t>PRO TIP:</w:t>
      </w:r>
      <w:r w:rsidR="00B57ACE">
        <w:rPr>
          <w:noProof/>
        </w:rPr>
        <w:t xml:space="preserve"> Once you </w:t>
      </w:r>
      <w:r w:rsidR="00B92223">
        <w:rPr>
          <w:noProof/>
        </w:rPr>
        <w:t xml:space="preserve">start your application, you can save it and come back to finish it later. </w:t>
      </w:r>
      <w:r w:rsidR="00E14F56">
        <w:rPr>
          <w:noProof/>
        </w:rPr>
        <w:t xml:space="preserve">You can find the document when you first log into your profile under </w:t>
      </w:r>
      <w:r w:rsidR="00E14F56" w:rsidRPr="004F37D0">
        <w:rPr>
          <w:rStyle w:val="Strong"/>
        </w:rPr>
        <w:t>My To-Do List</w:t>
      </w:r>
      <w:r w:rsidR="00E14F56">
        <w:rPr>
          <w:noProof/>
        </w:rPr>
        <w:t xml:space="preserve"> </w:t>
      </w:r>
      <w:r w:rsidR="004F37D0">
        <w:rPr>
          <w:noProof/>
        </w:rPr>
        <w:t>on the homepage</w:t>
      </w:r>
      <w:r w:rsidR="007B3137">
        <w:rPr>
          <w:noProof/>
        </w:rPr>
        <w:t>,</w:t>
      </w:r>
      <w:r w:rsidR="004F37D0">
        <w:rPr>
          <w:noProof/>
        </w:rPr>
        <w:t xml:space="preserve"> </w:t>
      </w:r>
      <w:r w:rsidR="00E14F56">
        <w:rPr>
          <w:noProof/>
        </w:rPr>
        <w:t xml:space="preserve">or in the Documents tab of your Company </w:t>
      </w:r>
      <w:r w:rsidR="004F37D0">
        <w:rPr>
          <w:noProof/>
        </w:rPr>
        <w:t>Profile</w:t>
      </w:r>
      <w:r w:rsidR="00FF0BA9">
        <w:rPr>
          <w:noProof/>
        </w:rPr>
        <w:t xml:space="preserve"> (General Info&gt;Company Profile&gt;</w:t>
      </w:r>
      <w:r w:rsidR="00B56754">
        <w:rPr>
          <w:noProof/>
        </w:rPr>
        <w:t>Documents tab).</w:t>
      </w:r>
      <w:r w:rsidR="004E7762">
        <w:rPr>
          <w:noProof/>
        </w:rPr>
        <w:t xml:space="preserve"> Click the </w:t>
      </w:r>
      <w:r w:rsidR="003B07ED">
        <w:rPr>
          <w:noProof/>
        </w:rPr>
        <w:t>Edit (</w:t>
      </w:r>
      <w:r w:rsidR="004E7762">
        <w:rPr>
          <w:noProof/>
        </w:rPr>
        <w:t>pencil</w:t>
      </w:r>
      <w:r w:rsidR="003B07ED">
        <w:rPr>
          <w:noProof/>
        </w:rPr>
        <w:t>)</w:t>
      </w:r>
      <w:r w:rsidR="004E7762">
        <w:rPr>
          <w:noProof/>
        </w:rPr>
        <w:t xml:space="preserve"> icon to the left of the document to edit the application.</w:t>
      </w:r>
      <w:r w:rsidR="00802E84">
        <w:rPr>
          <w:noProof/>
        </w:rPr>
        <w:br/>
      </w:r>
      <w:r w:rsidR="00802E84">
        <w:rPr>
          <w:noProof/>
        </w:rPr>
        <w:drawing>
          <wp:inline distT="0" distB="0" distL="0" distR="0" wp14:anchorId="24DAF05B" wp14:editId="4AEF5611">
            <wp:extent cx="6679351" cy="1590675"/>
            <wp:effectExtent l="19050" t="19050" r="26670" b="9525"/>
            <wp:docPr id="44" name="Picture 4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eam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682076" cy="1591324"/>
                    </a:xfrm>
                    <a:prstGeom prst="rect">
                      <a:avLst/>
                    </a:prstGeom>
                    <a:ln>
                      <a:solidFill>
                        <a:schemeClr val="tx1"/>
                      </a:solidFill>
                    </a:ln>
                  </pic:spPr>
                </pic:pic>
              </a:graphicData>
            </a:graphic>
          </wp:inline>
        </w:drawing>
      </w:r>
      <w:r w:rsidR="00AB6A78">
        <w:rPr>
          <w:noProof/>
        </w:rPr>
        <w:br/>
      </w:r>
    </w:p>
    <w:p w14:paraId="4331E4A5" w14:textId="73C68C3C" w:rsidR="00C17641" w:rsidRPr="001E0F2D" w:rsidRDefault="00195524" w:rsidP="000F1E7A">
      <w:pPr>
        <w:pStyle w:val="ListParagraph"/>
        <w:numPr>
          <w:ilvl w:val="0"/>
          <w:numId w:val="13"/>
        </w:numPr>
        <w:rPr>
          <w:rFonts w:cstheme="minorHAnsi"/>
        </w:rPr>
      </w:pPr>
      <w:r>
        <w:t xml:space="preserve">(Optional) </w:t>
      </w:r>
      <w:r w:rsidR="00213482">
        <w:t xml:space="preserve">Click the first link </w:t>
      </w:r>
      <w:r w:rsidR="00CA616E">
        <w:t>at the top of the</w:t>
      </w:r>
      <w:r w:rsidR="00213482">
        <w:t xml:space="preserve"> form to </w:t>
      </w:r>
      <w:r w:rsidR="00213482" w:rsidRPr="00213482">
        <w:t>request veteran verification from the Maryland Department of Veteran Affairs</w:t>
      </w:r>
      <w:r w:rsidR="00213482">
        <w:t>.</w:t>
      </w:r>
      <w:r w:rsidR="00226051">
        <w:br/>
      </w:r>
      <w:r w:rsidR="00226051">
        <w:rPr>
          <w:rFonts w:cstheme="minorHAnsi"/>
          <w:noProof/>
        </w:rPr>
        <w:drawing>
          <wp:inline distT="0" distB="0" distL="0" distR="0" wp14:anchorId="0978E66B" wp14:editId="441130FC">
            <wp:extent cx="5253990" cy="3591335"/>
            <wp:effectExtent l="19050" t="19050" r="22860" b="2857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261031" cy="3596148"/>
                    </a:xfrm>
                    <a:prstGeom prst="rect">
                      <a:avLst/>
                    </a:prstGeom>
                    <a:ln>
                      <a:solidFill>
                        <a:schemeClr val="tx1"/>
                      </a:solidFill>
                    </a:ln>
                  </pic:spPr>
                </pic:pic>
              </a:graphicData>
            </a:graphic>
          </wp:inline>
        </w:drawing>
      </w:r>
      <w:r w:rsidR="005F13DE">
        <w:br/>
      </w:r>
    </w:p>
    <w:p w14:paraId="20D4184A" w14:textId="4AED42D5" w:rsidR="0016668D" w:rsidRPr="000C52FB" w:rsidRDefault="001E0F2D" w:rsidP="000C52FB">
      <w:pPr>
        <w:pStyle w:val="ListParagraph"/>
        <w:numPr>
          <w:ilvl w:val="0"/>
          <w:numId w:val="13"/>
        </w:numPr>
        <w:rPr>
          <w:rFonts w:cstheme="minorHAnsi"/>
        </w:rPr>
      </w:pPr>
      <w:r>
        <w:lastRenderedPageBreak/>
        <w:t xml:space="preserve">(Optional) Click the second link </w:t>
      </w:r>
      <w:r w:rsidR="00CA616E">
        <w:t>at the top of the form to</w:t>
      </w:r>
      <w:r w:rsidR="00DE4D04" w:rsidRPr="00DE4D04">
        <w:t xml:space="preserve"> request Federal Vets First CVE through U.S. Department of Veterans Affairs.</w:t>
      </w:r>
      <w:r w:rsidR="00CA616E">
        <w:t xml:space="preserve"> </w:t>
      </w:r>
      <w:r>
        <w:t xml:space="preserve"> </w:t>
      </w:r>
      <w:r w:rsidR="00050F99">
        <w:br/>
      </w:r>
      <w:r w:rsidR="00050F99">
        <w:rPr>
          <w:rFonts w:cstheme="minorHAnsi"/>
          <w:noProof/>
        </w:rPr>
        <w:drawing>
          <wp:inline distT="0" distB="0" distL="0" distR="0" wp14:anchorId="0026D0C3" wp14:editId="2A275A65">
            <wp:extent cx="5253990" cy="3591336"/>
            <wp:effectExtent l="19050" t="19050" r="22860" b="2857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261367" cy="3596379"/>
                    </a:xfrm>
                    <a:prstGeom prst="rect">
                      <a:avLst/>
                    </a:prstGeom>
                    <a:ln>
                      <a:solidFill>
                        <a:schemeClr val="tx1"/>
                      </a:solidFill>
                    </a:ln>
                  </pic:spPr>
                </pic:pic>
              </a:graphicData>
            </a:graphic>
          </wp:inline>
        </w:drawing>
      </w:r>
    </w:p>
    <w:p w14:paraId="232D846C" w14:textId="5D740E57" w:rsidR="00593EE9" w:rsidRDefault="00164126" w:rsidP="00322A7B">
      <w:pPr>
        <w:pStyle w:val="Default"/>
        <w:numPr>
          <w:ilvl w:val="0"/>
          <w:numId w:val="13"/>
        </w:numPr>
        <w:rPr>
          <w:rFonts w:asciiTheme="minorHAnsi" w:hAnsiTheme="minorHAnsi" w:cstheme="minorHAnsi"/>
          <w:sz w:val="22"/>
          <w:szCs w:val="22"/>
        </w:rPr>
      </w:pPr>
      <w:sdt>
        <w:sdtPr>
          <w:tag w:val="goog_rdk_0"/>
          <w:id w:val="-700237423"/>
        </w:sdtPr>
        <w:sdtEndPr/>
        <w:sdtContent/>
      </w:sdt>
      <w:sdt>
        <w:sdtPr>
          <w:tag w:val="goog_rdk_5"/>
          <w:id w:val="-1187364838"/>
        </w:sdtPr>
        <w:sdtEndPr/>
        <w:sdtContent/>
      </w:sdt>
      <w:sdt>
        <w:sdtPr>
          <w:tag w:val="goog_rdk_6"/>
          <w:id w:val="2101221826"/>
        </w:sdtPr>
        <w:sdtEndPr/>
        <w:sdtContent/>
      </w:sdt>
      <w:sdt>
        <w:sdtPr>
          <w:tag w:val="goog_rdk_9"/>
          <w:id w:val="1650170700"/>
        </w:sdtPr>
        <w:sdtEndPr/>
        <w:sdtContent/>
      </w:sdt>
      <w:sdt>
        <w:sdtPr>
          <w:tag w:val="goog_rdk_14"/>
          <w:id w:val="592432360"/>
        </w:sdtPr>
        <w:sdtEndPr/>
        <w:sdtContent/>
      </w:sdt>
      <w:sdt>
        <w:sdtPr>
          <w:tag w:val="goog_rdk_15"/>
          <w:id w:val="1443962766"/>
        </w:sdtPr>
        <w:sdtEndPr/>
        <w:sdtContent/>
      </w:sdt>
      <w:sdt>
        <w:sdtPr>
          <w:tag w:val="goog_rdk_18"/>
          <w:id w:val="-472211655"/>
        </w:sdtPr>
        <w:sdtEndPr/>
        <w:sdtContent/>
      </w:sdt>
      <w:sdt>
        <w:sdtPr>
          <w:tag w:val="goog_rdk_23"/>
          <w:id w:val="-1359730591"/>
        </w:sdtPr>
        <w:sdtEndPr/>
        <w:sdtContent/>
      </w:sdt>
      <w:sdt>
        <w:sdtPr>
          <w:tag w:val="goog_rdk_24"/>
          <w:id w:val="1611404081"/>
        </w:sdtPr>
        <w:sdtEndPr/>
        <w:sdtContent/>
      </w:sdt>
      <w:r w:rsidR="003E0360" w:rsidRPr="003E0360">
        <w:rPr>
          <w:rFonts w:asciiTheme="minorHAnsi" w:hAnsiTheme="minorHAnsi" w:cstheme="minorHAnsi"/>
          <w:sz w:val="22"/>
          <w:szCs w:val="22"/>
        </w:rPr>
        <w:t>Complete all required fields marked with a</w:t>
      </w:r>
      <w:r w:rsidR="005C0302">
        <w:rPr>
          <w:rFonts w:asciiTheme="minorHAnsi" w:hAnsiTheme="minorHAnsi" w:cstheme="minorHAnsi"/>
          <w:sz w:val="22"/>
          <w:szCs w:val="22"/>
        </w:rPr>
        <w:t xml:space="preserve"> red</w:t>
      </w:r>
      <w:r w:rsidR="003E0360" w:rsidRPr="003E0360">
        <w:rPr>
          <w:rFonts w:asciiTheme="minorHAnsi" w:hAnsiTheme="minorHAnsi" w:cstheme="minorHAnsi"/>
          <w:sz w:val="22"/>
          <w:szCs w:val="22"/>
        </w:rPr>
        <w:t xml:space="preserve"> asterisk (</w:t>
      </w:r>
      <w:r w:rsidR="003E0360" w:rsidRPr="007E6102">
        <w:rPr>
          <w:rFonts w:asciiTheme="minorHAnsi" w:hAnsiTheme="minorHAnsi" w:cstheme="minorHAnsi"/>
          <w:color w:val="FF0000"/>
          <w:sz w:val="32"/>
          <w:szCs w:val="32"/>
        </w:rPr>
        <w:t>*</w:t>
      </w:r>
      <w:r w:rsidR="003E0360" w:rsidRPr="007E6102">
        <w:rPr>
          <w:rFonts w:asciiTheme="minorHAnsi" w:hAnsiTheme="minorHAnsi" w:cstheme="minorHAnsi"/>
          <w:sz w:val="22"/>
          <w:szCs w:val="22"/>
        </w:rPr>
        <w:t>)</w:t>
      </w:r>
      <w:r w:rsidR="007E6102">
        <w:rPr>
          <w:rFonts w:asciiTheme="minorHAnsi" w:hAnsiTheme="minorHAnsi" w:cstheme="minorHAnsi"/>
          <w:sz w:val="22"/>
          <w:szCs w:val="22"/>
        </w:rPr>
        <w:t>.</w:t>
      </w:r>
      <w:r w:rsidR="00B36EB5">
        <w:rPr>
          <w:rFonts w:asciiTheme="minorHAnsi" w:hAnsiTheme="minorHAnsi" w:cstheme="minorHAnsi"/>
          <w:sz w:val="22"/>
          <w:szCs w:val="22"/>
        </w:rPr>
        <w:t xml:space="preserve"> </w:t>
      </w:r>
      <w:r w:rsidR="00B96907">
        <w:rPr>
          <w:rFonts w:asciiTheme="minorHAnsi" w:hAnsiTheme="minorHAnsi" w:cstheme="minorHAnsi"/>
          <w:sz w:val="22"/>
          <w:szCs w:val="22"/>
        </w:rPr>
        <w:br/>
      </w:r>
      <w:r w:rsidR="00B96907">
        <w:rPr>
          <w:rFonts w:asciiTheme="minorHAnsi" w:hAnsiTheme="minorHAnsi" w:cstheme="minorHAnsi"/>
          <w:sz w:val="22"/>
          <w:szCs w:val="22"/>
        </w:rPr>
        <w:br/>
      </w:r>
      <w:r w:rsidR="00B96907" w:rsidRPr="00A86234">
        <w:rPr>
          <w:rStyle w:val="Strong"/>
        </w:rPr>
        <w:t>NOTE:</w:t>
      </w:r>
      <w:r w:rsidR="00B96907">
        <w:rPr>
          <w:rFonts w:asciiTheme="minorHAnsi" w:hAnsiTheme="minorHAnsi" w:cstheme="minorHAnsi"/>
          <w:sz w:val="22"/>
          <w:szCs w:val="22"/>
        </w:rPr>
        <w:t xml:space="preserve"> Hover your cursor over the tooltips for additional information regarding the field. </w:t>
      </w:r>
      <w:r w:rsidR="005C0716">
        <w:rPr>
          <w:rFonts w:asciiTheme="minorHAnsi" w:hAnsiTheme="minorHAnsi" w:cstheme="minorHAnsi"/>
          <w:sz w:val="22"/>
          <w:szCs w:val="22"/>
        </w:rPr>
        <w:br/>
      </w:r>
      <w:r w:rsidR="00D74832">
        <w:rPr>
          <w:rFonts w:asciiTheme="minorHAnsi" w:hAnsiTheme="minorHAnsi" w:cstheme="minorHAnsi"/>
          <w:sz w:val="22"/>
          <w:szCs w:val="22"/>
        </w:rPr>
        <w:br/>
      </w:r>
      <w:r w:rsidR="00EC02C3">
        <w:rPr>
          <w:rFonts w:asciiTheme="minorHAnsi" w:hAnsiTheme="minorHAnsi" w:cstheme="minorHAnsi"/>
          <w:noProof/>
          <w:sz w:val="22"/>
          <w:szCs w:val="22"/>
        </w:rPr>
        <w:drawing>
          <wp:inline distT="0" distB="0" distL="0" distR="0" wp14:anchorId="4F3B9397" wp14:editId="013F4FDD">
            <wp:extent cx="6286500" cy="3406352"/>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6294687" cy="3410788"/>
                    </a:xfrm>
                    <a:prstGeom prst="rect">
                      <a:avLst/>
                    </a:prstGeom>
                    <a:ln>
                      <a:solidFill>
                        <a:schemeClr val="tx1"/>
                      </a:solidFill>
                    </a:ln>
                  </pic:spPr>
                </pic:pic>
              </a:graphicData>
            </a:graphic>
          </wp:inline>
        </w:drawing>
      </w:r>
      <w:r w:rsidR="00833D4C">
        <w:rPr>
          <w:rFonts w:asciiTheme="minorHAnsi" w:hAnsiTheme="minorHAnsi" w:cstheme="minorHAnsi"/>
          <w:sz w:val="22"/>
          <w:szCs w:val="22"/>
        </w:rPr>
        <w:br/>
      </w:r>
    </w:p>
    <w:p w14:paraId="0F1E8AD6" w14:textId="0A5BE9BE" w:rsidR="00D74832" w:rsidRDefault="00D74832" w:rsidP="00D74832">
      <w:pPr>
        <w:pStyle w:val="Default"/>
        <w:numPr>
          <w:ilvl w:val="1"/>
          <w:numId w:val="13"/>
        </w:numPr>
        <w:rPr>
          <w:rFonts w:asciiTheme="minorHAnsi" w:hAnsiTheme="minorHAnsi" w:cstheme="minorHAnsi"/>
          <w:sz w:val="22"/>
          <w:szCs w:val="22"/>
        </w:rPr>
      </w:pPr>
      <w:r w:rsidRPr="002D027E">
        <w:rPr>
          <w:rStyle w:val="Strong"/>
        </w:rPr>
        <w:lastRenderedPageBreak/>
        <w:t>Is at least 51% of this business owned and controlled by one or more veteran(s) or disabled veteran(s)</w:t>
      </w:r>
      <w:r w:rsidR="00C16B1C" w:rsidRPr="002D027E">
        <w:rPr>
          <w:rStyle w:val="Strong"/>
        </w:rPr>
        <w:t>?</w:t>
      </w:r>
      <w:r w:rsidR="00912015" w:rsidRPr="002D027E">
        <w:rPr>
          <w:rStyle w:val="Strong"/>
        </w:rPr>
        <w:t xml:space="preserve"> (*)</w:t>
      </w:r>
      <w:r w:rsidR="00C16B1C" w:rsidRPr="002D027E">
        <w:rPr>
          <w:rStyle w:val="Strong"/>
        </w:rPr>
        <w:t>:</w:t>
      </w:r>
      <w:r w:rsidR="00C16B1C">
        <w:rPr>
          <w:rFonts w:asciiTheme="minorHAnsi" w:hAnsiTheme="minorHAnsi" w:cstheme="minorHAnsi"/>
          <w:sz w:val="22"/>
          <w:szCs w:val="22"/>
        </w:rPr>
        <w:t xml:space="preserve"> Click the field below to open the drop-down menu and select </w:t>
      </w:r>
      <w:r w:rsidR="00C16B1C" w:rsidRPr="002D027E">
        <w:rPr>
          <w:rStyle w:val="Strong"/>
        </w:rPr>
        <w:t>Yes</w:t>
      </w:r>
      <w:r w:rsidR="00C16B1C">
        <w:rPr>
          <w:rFonts w:asciiTheme="minorHAnsi" w:hAnsiTheme="minorHAnsi" w:cstheme="minorHAnsi"/>
          <w:sz w:val="22"/>
          <w:szCs w:val="22"/>
        </w:rPr>
        <w:t xml:space="preserve"> or </w:t>
      </w:r>
      <w:r w:rsidR="00C16B1C" w:rsidRPr="002D027E">
        <w:rPr>
          <w:rStyle w:val="Strong"/>
        </w:rPr>
        <w:t>No</w:t>
      </w:r>
      <w:r w:rsidR="00C16B1C">
        <w:rPr>
          <w:rFonts w:asciiTheme="minorHAnsi" w:hAnsiTheme="minorHAnsi" w:cstheme="minorHAnsi"/>
          <w:sz w:val="22"/>
          <w:szCs w:val="22"/>
        </w:rPr>
        <w:t>.</w:t>
      </w:r>
      <w:r w:rsidR="009B1D0C">
        <w:rPr>
          <w:rFonts w:asciiTheme="minorHAnsi" w:hAnsiTheme="minorHAnsi" w:cstheme="minorHAnsi"/>
          <w:sz w:val="22"/>
          <w:szCs w:val="22"/>
        </w:rPr>
        <w:br/>
      </w:r>
      <w:r w:rsidR="009B1D0C" w:rsidRPr="002D027E">
        <w:rPr>
          <w:rStyle w:val="Strong"/>
          <w:i/>
          <w:iCs/>
        </w:rPr>
        <w:t>TOOL TIP:</w:t>
      </w:r>
      <w:r w:rsidR="009B1D0C" w:rsidRPr="002D027E">
        <w:rPr>
          <w:rFonts w:asciiTheme="minorHAnsi" w:hAnsiTheme="minorHAnsi" w:cstheme="minorHAnsi"/>
          <w:i/>
          <w:iCs/>
          <w:sz w:val="22"/>
          <w:szCs w:val="22"/>
        </w:rPr>
        <w:t xml:space="preserve"> If you answer </w:t>
      </w:r>
      <w:r w:rsidR="007D1113">
        <w:rPr>
          <w:rFonts w:asciiTheme="minorHAnsi" w:hAnsiTheme="minorHAnsi" w:cstheme="minorHAnsi"/>
          <w:i/>
          <w:iCs/>
          <w:sz w:val="22"/>
          <w:szCs w:val="22"/>
        </w:rPr>
        <w:t>“</w:t>
      </w:r>
      <w:r w:rsidR="009B1D0C" w:rsidRPr="002D027E">
        <w:rPr>
          <w:rFonts w:asciiTheme="minorHAnsi" w:hAnsiTheme="minorHAnsi" w:cstheme="minorHAnsi"/>
          <w:i/>
          <w:iCs/>
          <w:sz w:val="22"/>
          <w:szCs w:val="22"/>
        </w:rPr>
        <w:t>no</w:t>
      </w:r>
      <w:r w:rsidR="007D1113">
        <w:rPr>
          <w:rFonts w:asciiTheme="minorHAnsi" w:hAnsiTheme="minorHAnsi" w:cstheme="minorHAnsi"/>
          <w:i/>
          <w:iCs/>
          <w:sz w:val="22"/>
          <w:szCs w:val="22"/>
        </w:rPr>
        <w:t>”</w:t>
      </w:r>
      <w:r w:rsidR="009B1D0C" w:rsidRPr="002D027E">
        <w:rPr>
          <w:rFonts w:asciiTheme="minorHAnsi" w:hAnsiTheme="minorHAnsi" w:cstheme="minorHAnsi"/>
          <w:i/>
          <w:iCs/>
          <w:sz w:val="22"/>
          <w:szCs w:val="22"/>
        </w:rPr>
        <w:t xml:space="preserve"> to this question, you will not qualify for the program. </w:t>
      </w:r>
      <w:r w:rsidR="002D027E">
        <w:rPr>
          <w:rFonts w:asciiTheme="minorHAnsi" w:hAnsiTheme="minorHAnsi" w:cstheme="minorHAnsi"/>
          <w:sz w:val="22"/>
          <w:szCs w:val="22"/>
        </w:rPr>
        <w:br/>
      </w:r>
    </w:p>
    <w:p w14:paraId="1D114FC1" w14:textId="7F2DEC0D" w:rsidR="00C939D6" w:rsidRDefault="003F0830" w:rsidP="00C939D6">
      <w:pPr>
        <w:pStyle w:val="Default"/>
        <w:numPr>
          <w:ilvl w:val="1"/>
          <w:numId w:val="13"/>
        </w:numPr>
        <w:rPr>
          <w:rFonts w:asciiTheme="minorHAnsi" w:hAnsiTheme="minorHAnsi" w:cstheme="minorHAnsi"/>
          <w:sz w:val="22"/>
          <w:szCs w:val="22"/>
        </w:rPr>
      </w:pPr>
      <w:r w:rsidRPr="002F3D95">
        <w:rPr>
          <w:rStyle w:val="Strong"/>
        </w:rPr>
        <w:t>Does your company meet the size standards adopted by the United States Small Business Administration?</w:t>
      </w:r>
      <w:r w:rsidR="00912015" w:rsidRPr="002F3D95">
        <w:rPr>
          <w:rStyle w:val="Strong"/>
        </w:rPr>
        <w:t>(*):</w:t>
      </w:r>
      <w:r w:rsidR="00912015">
        <w:rPr>
          <w:rFonts w:asciiTheme="minorHAnsi" w:hAnsiTheme="minorHAnsi" w:cstheme="minorHAnsi"/>
          <w:sz w:val="22"/>
          <w:szCs w:val="22"/>
        </w:rPr>
        <w:t xml:space="preserve"> </w:t>
      </w:r>
      <w:r w:rsidR="002D027E">
        <w:rPr>
          <w:rFonts w:asciiTheme="minorHAnsi" w:hAnsiTheme="minorHAnsi" w:cstheme="minorHAnsi"/>
          <w:sz w:val="22"/>
          <w:szCs w:val="22"/>
        </w:rPr>
        <w:t xml:space="preserve">Click the field below to open the drop-down menu and select </w:t>
      </w:r>
      <w:r w:rsidR="002D027E" w:rsidRPr="002D027E">
        <w:rPr>
          <w:rStyle w:val="Strong"/>
        </w:rPr>
        <w:t>Yes</w:t>
      </w:r>
      <w:r w:rsidR="002D027E">
        <w:rPr>
          <w:rFonts w:asciiTheme="minorHAnsi" w:hAnsiTheme="minorHAnsi" w:cstheme="minorHAnsi"/>
          <w:sz w:val="22"/>
          <w:szCs w:val="22"/>
        </w:rPr>
        <w:t xml:space="preserve"> or </w:t>
      </w:r>
      <w:r w:rsidR="002D027E" w:rsidRPr="002D027E">
        <w:rPr>
          <w:rStyle w:val="Strong"/>
        </w:rPr>
        <w:t>No</w:t>
      </w:r>
      <w:r w:rsidR="002D027E">
        <w:rPr>
          <w:rFonts w:asciiTheme="minorHAnsi" w:hAnsiTheme="minorHAnsi" w:cstheme="minorHAnsi"/>
          <w:sz w:val="22"/>
          <w:szCs w:val="22"/>
        </w:rPr>
        <w:t>.</w:t>
      </w:r>
      <w:r w:rsidR="00C939D6">
        <w:rPr>
          <w:rFonts w:asciiTheme="minorHAnsi" w:hAnsiTheme="minorHAnsi" w:cstheme="minorHAnsi"/>
          <w:sz w:val="22"/>
          <w:szCs w:val="22"/>
        </w:rPr>
        <w:br/>
      </w:r>
      <w:r w:rsidR="00C939D6" w:rsidRPr="00FF500B">
        <w:rPr>
          <w:rStyle w:val="Strong"/>
        </w:rPr>
        <w:t>TOOL TIP:</w:t>
      </w:r>
      <w:r w:rsidR="00C939D6" w:rsidRPr="00FF500B">
        <w:rPr>
          <w:rFonts w:asciiTheme="minorHAnsi" w:hAnsiTheme="minorHAnsi" w:cstheme="minorHAnsi"/>
          <w:i/>
          <w:iCs/>
          <w:sz w:val="22"/>
          <w:szCs w:val="22"/>
        </w:rPr>
        <w:t xml:space="preserve"> If you answer </w:t>
      </w:r>
      <w:r w:rsidR="0034557A">
        <w:rPr>
          <w:rFonts w:asciiTheme="minorHAnsi" w:hAnsiTheme="minorHAnsi" w:cstheme="minorHAnsi"/>
          <w:i/>
          <w:iCs/>
          <w:sz w:val="22"/>
          <w:szCs w:val="22"/>
        </w:rPr>
        <w:t>“</w:t>
      </w:r>
      <w:r w:rsidR="00C939D6" w:rsidRPr="00FF500B">
        <w:rPr>
          <w:rFonts w:asciiTheme="minorHAnsi" w:hAnsiTheme="minorHAnsi" w:cstheme="minorHAnsi"/>
          <w:i/>
          <w:iCs/>
          <w:sz w:val="22"/>
          <w:szCs w:val="22"/>
        </w:rPr>
        <w:t>no</w:t>
      </w:r>
      <w:r w:rsidR="0034557A">
        <w:rPr>
          <w:rFonts w:asciiTheme="minorHAnsi" w:hAnsiTheme="minorHAnsi" w:cstheme="minorHAnsi"/>
          <w:i/>
          <w:iCs/>
          <w:sz w:val="22"/>
          <w:szCs w:val="22"/>
        </w:rPr>
        <w:t>”</w:t>
      </w:r>
      <w:r w:rsidR="00C939D6" w:rsidRPr="00FF500B">
        <w:rPr>
          <w:rFonts w:asciiTheme="minorHAnsi" w:hAnsiTheme="minorHAnsi" w:cstheme="minorHAnsi"/>
          <w:i/>
          <w:iCs/>
          <w:sz w:val="22"/>
          <w:szCs w:val="22"/>
        </w:rPr>
        <w:t xml:space="preserve"> to this question, you will not qualify for the program.</w:t>
      </w:r>
      <w:r w:rsidR="00912015">
        <w:rPr>
          <w:rFonts w:asciiTheme="minorHAnsi" w:hAnsiTheme="minorHAnsi" w:cstheme="minorHAnsi"/>
          <w:sz w:val="22"/>
          <w:szCs w:val="22"/>
        </w:rPr>
        <w:br/>
      </w:r>
      <w:r w:rsidR="00912015">
        <w:rPr>
          <w:rFonts w:asciiTheme="minorHAnsi" w:hAnsiTheme="minorHAnsi" w:cstheme="minorHAnsi"/>
          <w:sz w:val="22"/>
          <w:szCs w:val="22"/>
        </w:rPr>
        <w:br/>
      </w:r>
      <w:r w:rsidR="00912015" w:rsidRPr="00FF500B">
        <w:rPr>
          <w:rStyle w:val="Strong"/>
        </w:rPr>
        <w:t>NOTE:</w:t>
      </w:r>
      <w:r w:rsidR="00912015">
        <w:rPr>
          <w:rFonts w:asciiTheme="minorHAnsi" w:hAnsiTheme="minorHAnsi" w:cstheme="minorHAnsi"/>
          <w:sz w:val="22"/>
          <w:szCs w:val="22"/>
        </w:rPr>
        <w:t xml:space="preserve"> If you are unsure, click the link to the</w:t>
      </w:r>
      <w:r w:rsidR="003A0EAE">
        <w:rPr>
          <w:rFonts w:asciiTheme="minorHAnsi" w:hAnsiTheme="minorHAnsi" w:cstheme="minorHAnsi"/>
          <w:sz w:val="22"/>
          <w:szCs w:val="22"/>
        </w:rPr>
        <w:t xml:space="preserve"> right of this field for information regarding the </w:t>
      </w:r>
      <w:r w:rsidR="003A0EAE" w:rsidRPr="002C6036">
        <w:rPr>
          <w:rStyle w:val="Strong"/>
        </w:rPr>
        <w:t>USSBA Size Standards Tool</w:t>
      </w:r>
      <w:r w:rsidR="003A0EAE">
        <w:rPr>
          <w:rFonts w:asciiTheme="minorHAnsi" w:hAnsiTheme="minorHAnsi" w:cstheme="minorHAnsi"/>
          <w:sz w:val="22"/>
          <w:szCs w:val="22"/>
        </w:rPr>
        <w:t xml:space="preserve">. </w:t>
      </w:r>
      <w:r w:rsidR="00363395">
        <w:rPr>
          <w:rFonts w:asciiTheme="minorHAnsi" w:hAnsiTheme="minorHAnsi" w:cstheme="minorHAnsi"/>
          <w:sz w:val="22"/>
          <w:szCs w:val="22"/>
        </w:rPr>
        <w:t>You may need to scroll horizontally to see this link.</w:t>
      </w:r>
      <w:r w:rsidR="002C6036">
        <w:rPr>
          <w:rFonts w:asciiTheme="minorHAnsi" w:hAnsiTheme="minorHAnsi" w:cstheme="minorHAnsi"/>
          <w:sz w:val="22"/>
          <w:szCs w:val="22"/>
        </w:rPr>
        <w:br/>
      </w:r>
    </w:p>
    <w:p w14:paraId="361C50D3" w14:textId="07C965BF" w:rsidR="00C939D6" w:rsidRDefault="00C939D6" w:rsidP="00C939D6">
      <w:pPr>
        <w:pStyle w:val="Default"/>
        <w:numPr>
          <w:ilvl w:val="1"/>
          <w:numId w:val="13"/>
        </w:numPr>
        <w:rPr>
          <w:rFonts w:asciiTheme="minorHAnsi" w:hAnsiTheme="minorHAnsi" w:cstheme="minorHAnsi"/>
          <w:sz w:val="22"/>
          <w:szCs w:val="22"/>
        </w:rPr>
      </w:pPr>
      <w:r w:rsidRPr="00FF500B">
        <w:rPr>
          <w:rStyle w:val="Strong"/>
        </w:rPr>
        <w:t>Is it a for-profit business?</w:t>
      </w:r>
      <w:r w:rsidR="00912015" w:rsidRPr="00FF500B">
        <w:rPr>
          <w:rStyle w:val="Strong"/>
        </w:rPr>
        <w:t xml:space="preserve"> (*):</w:t>
      </w:r>
      <w:r w:rsidR="006E4239">
        <w:rPr>
          <w:rFonts w:asciiTheme="minorHAnsi" w:hAnsiTheme="minorHAnsi" w:cstheme="minorHAnsi"/>
          <w:sz w:val="22"/>
          <w:szCs w:val="22"/>
        </w:rPr>
        <w:t xml:space="preserve"> </w:t>
      </w:r>
      <w:r w:rsidR="00FF500B">
        <w:rPr>
          <w:rFonts w:asciiTheme="minorHAnsi" w:hAnsiTheme="minorHAnsi" w:cstheme="minorHAnsi"/>
          <w:sz w:val="22"/>
          <w:szCs w:val="22"/>
        </w:rPr>
        <w:t xml:space="preserve">Click the field below to open the drop-down menu and select </w:t>
      </w:r>
      <w:r w:rsidR="00FF500B" w:rsidRPr="002D027E">
        <w:rPr>
          <w:rStyle w:val="Strong"/>
        </w:rPr>
        <w:t>Yes</w:t>
      </w:r>
      <w:r w:rsidR="00FF500B">
        <w:rPr>
          <w:rFonts w:asciiTheme="minorHAnsi" w:hAnsiTheme="minorHAnsi" w:cstheme="minorHAnsi"/>
          <w:sz w:val="22"/>
          <w:szCs w:val="22"/>
        </w:rPr>
        <w:t xml:space="preserve"> or </w:t>
      </w:r>
      <w:r w:rsidR="00FF500B" w:rsidRPr="002D027E">
        <w:rPr>
          <w:rStyle w:val="Strong"/>
        </w:rPr>
        <w:t>No</w:t>
      </w:r>
      <w:r w:rsidR="00FF500B">
        <w:rPr>
          <w:rFonts w:asciiTheme="minorHAnsi" w:hAnsiTheme="minorHAnsi" w:cstheme="minorHAnsi"/>
          <w:sz w:val="22"/>
          <w:szCs w:val="22"/>
        </w:rPr>
        <w:t>.</w:t>
      </w:r>
      <w:r w:rsidR="006E4239">
        <w:rPr>
          <w:rFonts w:asciiTheme="minorHAnsi" w:hAnsiTheme="minorHAnsi" w:cstheme="minorHAnsi"/>
          <w:sz w:val="22"/>
          <w:szCs w:val="22"/>
        </w:rPr>
        <w:br/>
      </w:r>
      <w:r w:rsidR="006E4239" w:rsidRPr="00CE4424">
        <w:rPr>
          <w:rStyle w:val="Strong"/>
          <w:i/>
          <w:iCs/>
        </w:rPr>
        <w:t>TOOL TIP:</w:t>
      </w:r>
      <w:r w:rsidR="006E4239" w:rsidRPr="00CE4424">
        <w:rPr>
          <w:rFonts w:asciiTheme="minorHAnsi" w:hAnsiTheme="minorHAnsi" w:cstheme="minorHAnsi"/>
          <w:i/>
          <w:iCs/>
          <w:sz w:val="22"/>
          <w:szCs w:val="22"/>
        </w:rPr>
        <w:t xml:space="preserve"> If you answer </w:t>
      </w:r>
      <w:r w:rsidR="0034557A">
        <w:rPr>
          <w:rFonts w:asciiTheme="minorHAnsi" w:hAnsiTheme="minorHAnsi" w:cstheme="minorHAnsi"/>
          <w:i/>
          <w:iCs/>
          <w:sz w:val="22"/>
          <w:szCs w:val="22"/>
        </w:rPr>
        <w:t>“</w:t>
      </w:r>
      <w:r w:rsidR="006E4239" w:rsidRPr="00CE4424">
        <w:rPr>
          <w:rFonts w:asciiTheme="minorHAnsi" w:hAnsiTheme="minorHAnsi" w:cstheme="minorHAnsi"/>
          <w:i/>
          <w:iCs/>
          <w:sz w:val="22"/>
          <w:szCs w:val="22"/>
        </w:rPr>
        <w:t>no</w:t>
      </w:r>
      <w:r w:rsidR="0034557A">
        <w:rPr>
          <w:rFonts w:asciiTheme="minorHAnsi" w:hAnsiTheme="minorHAnsi" w:cstheme="minorHAnsi"/>
          <w:i/>
          <w:iCs/>
          <w:sz w:val="22"/>
          <w:szCs w:val="22"/>
        </w:rPr>
        <w:t>”</w:t>
      </w:r>
      <w:r w:rsidR="006E4239" w:rsidRPr="00CE4424">
        <w:rPr>
          <w:rFonts w:asciiTheme="minorHAnsi" w:hAnsiTheme="minorHAnsi" w:cstheme="minorHAnsi"/>
          <w:i/>
          <w:iCs/>
          <w:sz w:val="22"/>
          <w:szCs w:val="22"/>
        </w:rPr>
        <w:t xml:space="preserve"> to this question, you will not qualify for the program.</w:t>
      </w:r>
      <w:r w:rsidR="00DC3815">
        <w:rPr>
          <w:rFonts w:asciiTheme="minorHAnsi" w:hAnsiTheme="minorHAnsi" w:cstheme="minorHAnsi"/>
          <w:sz w:val="22"/>
          <w:szCs w:val="22"/>
        </w:rPr>
        <w:br/>
      </w:r>
    </w:p>
    <w:p w14:paraId="7EBE006C" w14:textId="77777777" w:rsidR="00AC641F" w:rsidRPr="00CE4424" w:rsidRDefault="00FF500B" w:rsidP="00AC641F">
      <w:pPr>
        <w:pStyle w:val="Default"/>
        <w:numPr>
          <w:ilvl w:val="1"/>
          <w:numId w:val="13"/>
        </w:numPr>
        <w:rPr>
          <w:rFonts w:asciiTheme="minorHAnsi" w:hAnsiTheme="minorHAnsi" w:cstheme="minorHAnsi"/>
          <w:i/>
          <w:iCs/>
          <w:sz w:val="22"/>
          <w:szCs w:val="22"/>
        </w:rPr>
      </w:pPr>
      <w:r w:rsidRPr="00DC3815">
        <w:rPr>
          <w:rStyle w:val="Strong"/>
        </w:rPr>
        <w:t>Veteran Verification Type</w:t>
      </w:r>
      <w:r w:rsidR="00707BD0" w:rsidRPr="00DC3815">
        <w:rPr>
          <w:rStyle w:val="Strong"/>
        </w:rPr>
        <w:t xml:space="preserve"> (*):</w:t>
      </w:r>
      <w:r w:rsidR="008E604D">
        <w:rPr>
          <w:rFonts w:asciiTheme="minorHAnsi" w:hAnsiTheme="minorHAnsi" w:cstheme="minorHAnsi"/>
          <w:sz w:val="22"/>
          <w:szCs w:val="22"/>
        </w:rPr>
        <w:t xml:space="preserve"> Click the field below to open the drop-down menu and select an option from the list;</w:t>
      </w:r>
      <w:r w:rsidR="00706EAC">
        <w:rPr>
          <w:rFonts w:asciiTheme="minorHAnsi" w:hAnsiTheme="minorHAnsi" w:cstheme="minorHAnsi"/>
          <w:sz w:val="22"/>
          <w:szCs w:val="22"/>
        </w:rPr>
        <w:br/>
      </w:r>
      <w:r w:rsidR="00AC641F" w:rsidRPr="00CE4424">
        <w:rPr>
          <w:rStyle w:val="Strong"/>
          <w:i/>
          <w:iCs/>
        </w:rPr>
        <w:t>TOOL TIP:</w:t>
      </w:r>
      <w:r w:rsidR="00AC641F" w:rsidRPr="00CE4424">
        <w:rPr>
          <w:rFonts w:asciiTheme="minorHAnsi" w:hAnsiTheme="minorHAnsi" w:cstheme="minorHAnsi"/>
          <w:i/>
          <w:iCs/>
          <w:sz w:val="22"/>
          <w:szCs w:val="22"/>
        </w:rPr>
        <w:t xml:space="preserve"> Select your veteran verification type and enter the specific number assigned to the business. You can obtain your veteran verification from one of two sources: (1) the Maryland Department of Veterans Affairs, or (2) the Federal Vets First Verification Program. It is not necessary to obtain veteran verification from both.</w:t>
      </w:r>
    </w:p>
    <w:p w14:paraId="5A231DAD" w14:textId="79F4AC2A" w:rsidR="00AC641F" w:rsidRPr="0034557A" w:rsidRDefault="00AC641F" w:rsidP="00AC641F">
      <w:pPr>
        <w:pStyle w:val="Default"/>
        <w:ind w:left="1440"/>
        <w:rPr>
          <w:rFonts w:asciiTheme="minorHAnsi" w:hAnsiTheme="minorHAnsi" w:cstheme="minorHAnsi"/>
          <w:sz w:val="22"/>
          <w:szCs w:val="22"/>
        </w:rPr>
      </w:pPr>
      <w:r w:rsidRPr="00CE4424">
        <w:rPr>
          <w:rFonts w:asciiTheme="minorHAnsi" w:hAnsiTheme="minorHAnsi" w:cstheme="minorHAnsi"/>
          <w:i/>
          <w:iCs/>
          <w:sz w:val="22"/>
          <w:szCs w:val="22"/>
        </w:rPr>
        <w:t xml:space="preserve">If you have not obtained your veteran verification, complete instructions can be found online at </w:t>
      </w:r>
      <w:hyperlink r:id="rId33" w:history="1">
        <w:r w:rsidRPr="00CE4424">
          <w:rPr>
            <w:rStyle w:val="Hyperlink"/>
            <w:rFonts w:asciiTheme="minorHAnsi" w:hAnsiTheme="minorHAnsi" w:cstheme="minorHAnsi"/>
            <w:i/>
            <w:iCs/>
            <w:sz w:val="22"/>
            <w:szCs w:val="22"/>
          </w:rPr>
          <w:t>https://gomdsmallbiz.maryland.gov/Pages/VSBE-Program.aspx</w:t>
        </w:r>
      </w:hyperlink>
      <w:r w:rsidRPr="00CE4424">
        <w:rPr>
          <w:rFonts w:asciiTheme="minorHAnsi" w:hAnsiTheme="minorHAnsi" w:cstheme="minorHAnsi"/>
          <w:i/>
          <w:iCs/>
          <w:sz w:val="22"/>
          <w:szCs w:val="22"/>
        </w:rPr>
        <w:t xml:space="preserve"> </w:t>
      </w:r>
      <w:r w:rsidR="0034557A">
        <w:rPr>
          <w:rFonts w:asciiTheme="minorHAnsi" w:hAnsiTheme="minorHAnsi" w:cstheme="minorHAnsi"/>
          <w:i/>
          <w:iCs/>
          <w:sz w:val="22"/>
          <w:szCs w:val="22"/>
        </w:rPr>
        <w:br/>
      </w:r>
    </w:p>
    <w:p w14:paraId="4785E831" w14:textId="1F8E4FBD" w:rsidR="00FF0020" w:rsidRPr="00A94964" w:rsidRDefault="00706EAC" w:rsidP="00A94964">
      <w:pPr>
        <w:pStyle w:val="Default"/>
        <w:numPr>
          <w:ilvl w:val="2"/>
          <w:numId w:val="13"/>
        </w:numPr>
        <w:rPr>
          <w:rFonts w:asciiTheme="minorHAnsi" w:hAnsiTheme="minorHAnsi" w:cstheme="minorHAnsi"/>
          <w:sz w:val="22"/>
          <w:szCs w:val="22"/>
        </w:rPr>
      </w:pPr>
      <w:r w:rsidRPr="00EA1D89">
        <w:rPr>
          <w:rStyle w:val="Strong"/>
        </w:rPr>
        <w:t>First Time MD Veteran Verification</w:t>
      </w:r>
      <w:r w:rsidR="00A45173" w:rsidRPr="00EA1D89">
        <w:rPr>
          <w:rStyle w:val="Strong"/>
        </w:rPr>
        <w:t>:</w:t>
      </w:r>
      <w:r w:rsidR="00A45173" w:rsidRPr="00EA1D89">
        <w:rPr>
          <w:rFonts w:asciiTheme="minorHAnsi" w:hAnsiTheme="minorHAnsi" w:cstheme="minorHAnsi"/>
          <w:sz w:val="22"/>
          <w:szCs w:val="22"/>
        </w:rPr>
        <w:t xml:space="preserve"> </w:t>
      </w:r>
      <w:r w:rsidR="00207CBF" w:rsidRPr="00EA1D89">
        <w:rPr>
          <w:rFonts w:asciiTheme="minorHAnsi" w:hAnsiTheme="minorHAnsi" w:cstheme="minorHAnsi"/>
          <w:sz w:val="22"/>
          <w:szCs w:val="22"/>
        </w:rPr>
        <w:t xml:space="preserve">Use this option </w:t>
      </w:r>
      <w:r w:rsidR="00207CBF" w:rsidRPr="00CD0B38">
        <w:rPr>
          <w:rStyle w:val="Strong"/>
          <w:sz w:val="28"/>
          <w:szCs w:val="32"/>
        </w:rPr>
        <w:t xml:space="preserve">if you have not </w:t>
      </w:r>
      <w:r w:rsidR="00F45C04" w:rsidRPr="00CD0B38">
        <w:rPr>
          <w:rStyle w:val="Strong"/>
          <w:sz w:val="28"/>
          <w:szCs w:val="32"/>
        </w:rPr>
        <w:t>previously verified your Veteran status with the State of Ma</w:t>
      </w:r>
      <w:r w:rsidR="00101B37" w:rsidRPr="00CD0B38">
        <w:rPr>
          <w:rStyle w:val="Strong"/>
          <w:sz w:val="28"/>
          <w:szCs w:val="32"/>
        </w:rPr>
        <w:t>ryland</w:t>
      </w:r>
      <w:r w:rsidR="00B551C1">
        <w:rPr>
          <w:rStyle w:val="Strong"/>
          <w:sz w:val="28"/>
          <w:szCs w:val="32"/>
        </w:rPr>
        <w:t>.</w:t>
      </w:r>
      <w:r w:rsidR="00A45173" w:rsidRPr="00EA1D89">
        <w:rPr>
          <w:rFonts w:asciiTheme="minorHAnsi" w:hAnsiTheme="minorHAnsi" w:cstheme="minorHAnsi"/>
          <w:sz w:val="22"/>
          <w:szCs w:val="22"/>
        </w:rPr>
        <w:t xml:space="preserve"> </w:t>
      </w:r>
      <w:r w:rsidR="00052B86" w:rsidRPr="00EA1D89">
        <w:rPr>
          <w:rFonts w:asciiTheme="minorHAnsi" w:hAnsiTheme="minorHAnsi" w:cstheme="minorHAnsi"/>
          <w:sz w:val="22"/>
          <w:szCs w:val="22"/>
        </w:rPr>
        <w:t xml:space="preserve">If you select this option, the window refreshes and a non-editable field </w:t>
      </w:r>
      <w:proofErr w:type="gramStart"/>
      <w:r w:rsidR="00052B86" w:rsidRPr="00EA1D89">
        <w:rPr>
          <w:rFonts w:asciiTheme="minorHAnsi" w:hAnsiTheme="minorHAnsi" w:cstheme="minorHAnsi"/>
          <w:sz w:val="22"/>
          <w:szCs w:val="22"/>
        </w:rPr>
        <w:t>displays</w:t>
      </w:r>
      <w:proofErr w:type="gramEnd"/>
      <w:r w:rsidR="00052B86">
        <w:rPr>
          <w:rFonts w:asciiTheme="minorHAnsi" w:hAnsiTheme="minorHAnsi" w:cstheme="minorHAnsi"/>
          <w:sz w:val="22"/>
          <w:szCs w:val="22"/>
        </w:rPr>
        <w:t xml:space="preserve">. </w:t>
      </w:r>
      <w:r w:rsidR="00052B86" w:rsidRPr="00BA7CD9">
        <w:rPr>
          <w:rStyle w:val="Strong"/>
        </w:rPr>
        <w:t>You must upload both the Veteran Verification form and supporting veteran status documentation.</w:t>
      </w:r>
      <w:r w:rsidR="00A45173" w:rsidRPr="00EA1D89">
        <w:rPr>
          <w:rFonts w:asciiTheme="minorHAnsi" w:hAnsiTheme="minorHAnsi" w:cstheme="minorHAnsi"/>
          <w:sz w:val="22"/>
          <w:szCs w:val="22"/>
        </w:rPr>
        <w:t xml:space="preserve"> </w:t>
      </w:r>
      <w:r w:rsidR="0011712A">
        <w:rPr>
          <w:rFonts w:asciiTheme="minorHAnsi" w:hAnsiTheme="minorHAnsi" w:cstheme="minorHAnsi"/>
          <w:sz w:val="22"/>
          <w:szCs w:val="22"/>
        </w:rPr>
        <w:t>Acceptable supporting documentation in</w:t>
      </w:r>
      <w:r w:rsidR="00B02CA7">
        <w:rPr>
          <w:rFonts w:asciiTheme="minorHAnsi" w:hAnsiTheme="minorHAnsi" w:cstheme="minorHAnsi"/>
          <w:sz w:val="22"/>
          <w:szCs w:val="22"/>
        </w:rPr>
        <w:t xml:space="preserve">cludes </w:t>
      </w:r>
      <w:r w:rsidR="00B63F15" w:rsidRPr="00B63F15">
        <w:rPr>
          <w:rFonts w:asciiTheme="minorHAnsi" w:hAnsiTheme="minorHAnsi" w:cstheme="minorHAnsi"/>
          <w:sz w:val="22"/>
          <w:szCs w:val="22"/>
        </w:rPr>
        <w:t xml:space="preserve">DD214, </w:t>
      </w:r>
      <w:r w:rsidR="00F61737">
        <w:rPr>
          <w:rFonts w:asciiTheme="minorHAnsi" w:hAnsiTheme="minorHAnsi" w:cstheme="minorHAnsi"/>
          <w:sz w:val="22"/>
          <w:szCs w:val="22"/>
        </w:rPr>
        <w:t xml:space="preserve">or </w:t>
      </w:r>
      <w:r w:rsidR="00B63F15" w:rsidRPr="00B63F15">
        <w:rPr>
          <w:rFonts w:asciiTheme="minorHAnsi" w:hAnsiTheme="minorHAnsi" w:cstheme="minorHAnsi"/>
          <w:sz w:val="22"/>
          <w:szCs w:val="22"/>
        </w:rPr>
        <w:t>DD215</w:t>
      </w:r>
      <w:r w:rsidR="00F61737">
        <w:rPr>
          <w:rFonts w:asciiTheme="minorHAnsi" w:hAnsiTheme="minorHAnsi" w:cstheme="minorHAnsi"/>
          <w:sz w:val="22"/>
          <w:szCs w:val="22"/>
        </w:rPr>
        <w:t>, (discharge papers or corrections to discharge papers)</w:t>
      </w:r>
      <w:r w:rsidR="00B63F15" w:rsidRPr="00B63F15">
        <w:rPr>
          <w:rFonts w:asciiTheme="minorHAnsi" w:hAnsiTheme="minorHAnsi" w:cstheme="minorHAnsi"/>
          <w:sz w:val="22"/>
          <w:szCs w:val="22"/>
        </w:rPr>
        <w:t>.</w:t>
      </w:r>
      <w:r w:rsidR="00D04F11">
        <w:rPr>
          <w:rFonts w:asciiTheme="minorHAnsi" w:hAnsiTheme="minorHAnsi" w:cstheme="minorHAnsi"/>
          <w:sz w:val="22"/>
          <w:szCs w:val="22"/>
        </w:rPr>
        <w:t xml:space="preserve"> </w:t>
      </w:r>
      <w:r w:rsidR="002F08A9">
        <w:rPr>
          <w:rFonts w:asciiTheme="minorHAnsi" w:hAnsiTheme="minorHAnsi" w:cstheme="minorHAnsi"/>
          <w:sz w:val="22"/>
          <w:szCs w:val="22"/>
        </w:rPr>
        <w:t xml:space="preserve"> </w:t>
      </w:r>
      <w:r w:rsidR="00052B86">
        <w:rPr>
          <w:rFonts w:asciiTheme="minorHAnsi" w:hAnsiTheme="minorHAnsi" w:cstheme="minorHAnsi"/>
          <w:sz w:val="22"/>
          <w:szCs w:val="22"/>
        </w:rPr>
        <w:t>Steps 1-</w:t>
      </w:r>
      <w:r w:rsidR="00782CC0">
        <w:rPr>
          <w:rFonts w:asciiTheme="minorHAnsi" w:hAnsiTheme="minorHAnsi" w:cstheme="minorHAnsi"/>
          <w:sz w:val="22"/>
          <w:szCs w:val="22"/>
        </w:rPr>
        <w:t>6</w:t>
      </w:r>
      <w:r w:rsidR="00052B86">
        <w:rPr>
          <w:rFonts w:asciiTheme="minorHAnsi" w:hAnsiTheme="minorHAnsi" w:cstheme="minorHAnsi"/>
          <w:sz w:val="22"/>
          <w:szCs w:val="22"/>
        </w:rPr>
        <w:t xml:space="preserve"> (below the tool tip here) show you how to upload these documents.</w:t>
      </w:r>
      <w:r w:rsidR="00736339" w:rsidRPr="00D04F11">
        <w:rPr>
          <w:rFonts w:asciiTheme="minorHAnsi" w:hAnsiTheme="minorHAnsi" w:cstheme="minorHAnsi"/>
          <w:sz w:val="22"/>
          <w:szCs w:val="22"/>
        </w:rPr>
        <w:br/>
      </w:r>
      <w:r w:rsidR="00BE08B5" w:rsidRPr="00D04F11">
        <w:rPr>
          <w:rStyle w:val="Strong"/>
          <w:i/>
          <w:iCs/>
        </w:rPr>
        <w:t>TOOL TIP:</w:t>
      </w:r>
      <w:r w:rsidR="00BE08B5" w:rsidRPr="00D04F11">
        <w:rPr>
          <w:rFonts w:asciiTheme="minorHAnsi" w:hAnsiTheme="minorHAnsi" w:cstheme="minorHAnsi"/>
          <w:i/>
          <w:iCs/>
          <w:sz w:val="22"/>
          <w:szCs w:val="22"/>
        </w:rPr>
        <w:t xml:space="preserve"> </w:t>
      </w:r>
      <w:r w:rsidR="00A45173" w:rsidRPr="00D04F11">
        <w:rPr>
          <w:rFonts w:asciiTheme="minorHAnsi" w:hAnsiTheme="minorHAnsi" w:cstheme="minorHAnsi"/>
          <w:i/>
          <w:iCs/>
          <w:sz w:val="22"/>
          <w:szCs w:val="22"/>
        </w:rPr>
        <w:t xml:space="preserve"> </w:t>
      </w:r>
      <w:r w:rsidR="00BE08B5" w:rsidRPr="00D04F11">
        <w:rPr>
          <w:rFonts w:asciiTheme="minorHAnsi" w:hAnsiTheme="minorHAnsi" w:cstheme="minorHAnsi"/>
          <w:i/>
          <w:iCs/>
          <w:sz w:val="22"/>
          <w:szCs w:val="22"/>
        </w:rPr>
        <w:t>The Maryland Department of Veteran Affairs performs the state’s veteran verification process. Veterans seeking verification for the first time are required to upload a minimum of two documents: (1) the Veteran Verification Form, and (2) an acceptable veteran status document issued by the United States Department of Veterans Affairs.</w:t>
      </w:r>
      <w:r w:rsidR="002013DA" w:rsidRPr="00D04F11">
        <w:rPr>
          <w:rFonts w:asciiTheme="minorHAnsi" w:hAnsiTheme="minorHAnsi" w:cstheme="minorHAnsi"/>
          <w:i/>
          <w:iCs/>
          <w:sz w:val="22"/>
          <w:szCs w:val="22"/>
        </w:rPr>
        <w:br/>
      </w:r>
      <w:r w:rsidR="002013DA" w:rsidRPr="00D04F11">
        <w:rPr>
          <w:rFonts w:asciiTheme="minorHAnsi" w:hAnsiTheme="minorHAnsi" w:cstheme="minorHAnsi"/>
          <w:i/>
          <w:iCs/>
          <w:sz w:val="22"/>
          <w:szCs w:val="22"/>
        </w:rPr>
        <w:br/>
      </w:r>
      <w:r w:rsidR="00BE08B5" w:rsidRPr="00D04F11">
        <w:rPr>
          <w:rFonts w:asciiTheme="minorHAnsi" w:hAnsiTheme="minorHAnsi" w:cstheme="minorHAnsi"/>
          <w:i/>
          <w:iCs/>
          <w:sz w:val="22"/>
          <w:szCs w:val="22"/>
        </w:rPr>
        <w:t xml:space="preserve">The verification form and instructions can be found online at </w:t>
      </w:r>
      <w:hyperlink r:id="rId34" w:history="1">
        <w:r w:rsidR="002013DA" w:rsidRPr="00D04F11">
          <w:rPr>
            <w:rStyle w:val="Hyperlink"/>
            <w:rFonts w:asciiTheme="minorHAnsi" w:hAnsiTheme="minorHAnsi" w:cstheme="minorHAnsi"/>
            <w:i/>
            <w:iCs/>
            <w:sz w:val="22"/>
            <w:szCs w:val="22"/>
          </w:rPr>
          <w:t>https://gomdsmallbiz.maryland.gov/Pages/VSBE-Program.aspx</w:t>
        </w:r>
      </w:hyperlink>
      <w:r w:rsidR="00BE08B5" w:rsidRPr="00D04F11">
        <w:rPr>
          <w:rFonts w:asciiTheme="minorHAnsi" w:hAnsiTheme="minorHAnsi" w:cstheme="minorHAnsi"/>
          <w:i/>
          <w:iCs/>
          <w:sz w:val="22"/>
          <w:szCs w:val="22"/>
        </w:rPr>
        <w:t>.</w:t>
      </w:r>
      <w:r w:rsidR="002013DA" w:rsidRPr="00D04F11">
        <w:rPr>
          <w:rFonts w:asciiTheme="minorHAnsi" w:hAnsiTheme="minorHAnsi" w:cstheme="minorHAnsi"/>
          <w:i/>
          <w:iCs/>
          <w:sz w:val="22"/>
          <w:szCs w:val="22"/>
        </w:rPr>
        <w:t xml:space="preserve"> </w:t>
      </w:r>
      <w:r w:rsidR="002013DA" w:rsidRPr="00D04F11">
        <w:rPr>
          <w:rFonts w:asciiTheme="minorHAnsi" w:hAnsiTheme="minorHAnsi" w:cstheme="minorHAnsi"/>
          <w:i/>
          <w:iCs/>
          <w:sz w:val="22"/>
          <w:szCs w:val="22"/>
        </w:rPr>
        <w:br/>
      </w:r>
      <w:r w:rsidR="002013DA" w:rsidRPr="00D04F11">
        <w:rPr>
          <w:rFonts w:asciiTheme="minorHAnsi" w:hAnsiTheme="minorHAnsi" w:cstheme="minorHAnsi"/>
          <w:i/>
          <w:iCs/>
          <w:sz w:val="22"/>
          <w:szCs w:val="22"/>
        </w:rPr>
        <w:br/>
      </w:r>
      <w:r w:rsidR="00BE08B5" w:rsidRPr="00D04F11">
        <w:rPr>
          <w:rFonts w:asciiTheme="minorHAnsi" w:hAnsiTheme="minorHAnsi" w:cstheme="minorHAnsi"/>
          <w:i/>
          <w:iCs/>
          <w:sz w:val="22"/>
          <w:szCs w:val="22"/>
        </w:rPr>
        <w:t xml:space="preserve">If you are unable to upload documents, contact Danielle Davis for assistance at </w:t>
      </w:r>
      <w:hyperlink r:id="rId35" w:history="1">
        <w:r w:rsidR="005E0AEA" w:rsidRPr="006F27C7">
          <w:rPr>
            <w:rStyle w:val="Hyperlink"/>
            <w:rFonts w:asciiTheme="minorHAnsi" w:hAnsiTheme="minorHAnsi" w:cstheme="minorHAnsi"/>
            <w:i/>
            <w:iCs/>
            <w:sz w:val="22"/>
            <w:szCs w:val="22"/>
          </w:rPr>
          <w:t>danielle.davis2@maryland.gov</w:t>
        </w:r>
      </w:hyperlink>
      <w:r w:rsidR="005E0AEA">
        <w:rPr>
          <w:rFonts w:asciiTheme="minorHAnsi" w:hAnsiTheme="minorHAnsi" w:cstheme="minorHAnsi"/>
          <w:i/>
          <w:iCs/>
          <w:sz w:val="22"/>
          <w:szCs w:val="22"/>
        </w:rPr>
        <w:t xml:space="preserve"> </w:t>
      </w:r>
      <w:r w:rsidR="00BE08B5" w:rsidRPr="00D04F11">
        <w:rPr>
          <w:rFonts w:asciiTheme="minorHAnsi" w:hAnsiTheme="minorHAnsi" w:cstheme="minorHAnsi"/>
          <w:i/>
          <w:iCs/>
          <w:sz w:val="22"/>
          <w:szCs w:val="22"/>
        </w:rPr>
        <w:t>or (443) 346-0717.</w:t>
      </w:r>
      <w:r w:rsidR="002013DA" w:rsidRPr="00D04F11">
        <w:rPr>
          <w:rFonts w:asciiTheme="minorHAnsi" w:hAnsiTheme="minorHAnsi" w:cstheme="minorHAnsi"/>
          <w:i/>
          <w:iCs/>
          <w:sz w:val="22"/>
          <w:szCs w:val="22"/>
        </w:rPr>
        <w:br/>
      </w:r>
      <w:r w:rsidR="002013DA" w:rsidRPr="00D04F11">
        <w:rPr>
          <w:rFonts w:asciiTheme="minorHAnsi" w:hAnsiTheme="minorHAnsi" w:cstheme="minorHAnsi"/>
          <w:i/>
          <w:iCs/>
          <w:sz w:val="22"/>
          <w:szCs w:val="22"/>
        </w:rPr>
        <w:br/>
      </w:r>
      <w:r w:rsidR="00BE08B5" w:rsidRPr="00D04F11">
        <w:rPr>
          <w:rFonts w:asciiTheme="minorHAnsi" w:hAnsiTheme="minorHAnsi" w:cstheme="minorHAnsi"/>
          <w:i/>
          <w:iCs/>
          <w:sz w:val="22"/>
          <w:szCs w:val="22"/>
        </w:rPr>
        <w:t>Upon verification, the vendor is issued a 12-digit veteran verification number, consisting of letters, numbers and one special character (Example: MDVA2020-099). You will not need to re-verify your veteran status once approved.</w:t>
      </w:r>
      <w:r w:rsidR="00BE08B5" w:rsidRPr="00D04F11">
        <w:rPr>
          <w:rFonts w:asciiTheme="minorHAnsi" w:hAnsiTheme="minorHAnsi" w:cstheme="minorHAnsi"/>
          <w:sz w:val="22"/>
          <w:szCs w:val="22"/>
        </w:rPr>
        <w:br/>
      </w:r>
    </w:p>
    <w:p w14:paraId="34B0054A" w14:textId="68D900E8" w:rsidR="00592123" w:rsidRDefault="000F5819" w:rsidP="00592123">
      <w:pPr>
        <w:pStyle w:val="Default"/>
        <w:numPr>
          <w:ilvl w:val="3"/>
          <w:numId w:val="13"/>
        </w:numPr>
        <w:rPr>
          <w:rFonts w:asciiTheme="minorHAnsi" w:hAnsiTheme="minorHAnsi" w:cstheme="minorHAnsi"/>
          <w:sz w:val="22"/>
          <w:szCs w:val="22"/>
        </w:rPr>
      </w:pPr>
      <w:r>
        <w:rPr>
          <w:rFonts w:asciiTheme="minorHAnsi" w:hAnsiTheme="minorHAnsi" w:cstheme="minorHAnsi"/>
          <w:sz w:val="22"/>
          <w:szCs w:val="22"/>
        </w:rPr>
        <w:t>C</w:t>
      </w:r>
      <w:r w:rsidR="009C507F">
        <w:rPr>
          <w:rFonts w:asciiTheme="minorHAnsi" w:hAnsiTheme="minorHAnsi" w:cstheme="minorHAnsi"/>
          <w:sz w:val="22"/>
          <w:szCs w:val="22"/>
        </w:rPr>
        <w:t xml:space="preserve">lick the </w:t>
      </w:r>
      <w:r w:rsidR="009C507F" w:rsidRPr="0070337E">
        <w:rPr>
          <w:rStyle w:val="Strong"/>
        </w:rPr>
        <w:t>Click or Drag to add a file</w:t>
      </w:r>
      <w:r w:rsidR="009C507F">
        <w:rPr>
          <w:rFonts w:asciiTheme="minorHAnsi" w:hAnsiTheme="minorHAnsi" w:cstheme="minorHAnsi"/>
          <w:sz w:val="22"/>
          <w:szCs w:val="22"/>
        </w:rPr>
        <w:t xml:space="preserve"> button</w:t>
      </w:r>
      <w:r w:rsidR="0070337E">
        <w:rPr>
          <w:rFonts w:asciiTheme="minorHAnsi" w:hAnsiTheme="minorHAnsi" w:cstheme="minorHAnsi"/>
          <w:sz w:val="22"/>
          <w:szCs w:val="22"/>
        </w:rPr>
        <w:t xml:space="preserve"> and </w:t>
      </w:r>
      <w:r w:rsidR="00592123">
        <w:rPr>
          <w:rFonts w:asciiTheme="minorHAnsi" w:hAnsiTheme="minorHAnsi" w:cstheme="minorHAnsi"/>
          <w:sz w:val="22"/>
          <w:szCs w:val="22"/>
        </w:rPr>
        <w:t>select your Veteran Verification Form to upload it.</w:t>
      </w:r>
      <w:r w:rsidR="002A7E4B" w:rsidRPr="002A7E4B">
        <w:rPr>
          <w:rFonts w:asciiTheme="minorHAnsi" w:hAnsiTheme="minorHAnsi" w:cstheme="minorHAnsi"/>
          <w:sz w:val="22"/>
          <w:szCs w:val="22"/>
        </w:rPr>
        <w:t xml:space="preserve"> </w:t>
      </w:r>
      <w:r w:rsidR="002A7E4B">
        <w:rPr>
          <w:rFonts w:asciiTheme="minorHAnsi" w:hAnsiTheme="minorHAnsi" w:cstheme="minorHAnsi"/>
          <w:sz w:val="22"/>
          <w:szCs w:val="22"/>
        </w:rPr>
        <w:t>You can also drag-and-drop the file over this button to add it.</w:t>
      </w:r>
      <w:r w:rsidR="00A23CA7">
        <w:rPr>
          <w:rFonts w:asciiTheme="minorHAnsi" w:hAnsiTheme="minorHAnsi" w:cstheme="minorHAnsi"/>
          <w:sz w:val="22"/>
          <w:szCs w:val="22"/>
        </w:rPr>
        <w:br/>
      </w:r>
      <w:r w:rsidR="00A23CA7">
        <w:rPr>
          <w:rFonts w:asciiTheme="minorHAnsi" w:hAnsiTheme="minorHAnsi" w:cstheme="minorHAnsi"/>
          <w:sz w:val="22"/>
          <w:szCs w:val="22"/>
        </w:rPr>
        <w:br/>
      </w:r>
      <w:r w:rsidR="00A23CA7" w:rsidRPr="00E82864">
        <w:rPr>
          <w:rStyle w:val="Strong"/>
        </w:rPr>
        <w:t>NOTE:</w:t>
      </w:r>
      <w:r w:rsidR="00A23CA7">
        <w:rPr>
          <w:rFonts w:asciiTheme="minorHAnsi" w:hAnsiTheme="minorHAnsi" w:cstheme="minorHAnsi"/>
          <w:sz w:val="22"/>
          <w:szCs w:val="22"/>
        </w:rPr>
        <w:t xml:space="preserve"> </w:t>
      </w:r>
      <w:r w:rsidR="00E82864">
        <w:rPr>
          <w:rFonts w:ascii="Calibri" w:hAnsi="Calibri" w:cs="Calibri"/>
          <w:sz w:val="22"/>
          <w:szCs w:val="22"/>
        </w:rPr>
        <w:t>You cannot upload documents over 300,000 KB in size.</w:t>
      </w:r>
      <w:r w:rsidR="00592123">
        <w:rPr>
          <w:rFonts w:asciiTheme="minorHAnsi" w:hAnsiTheme="minorHAnsi" w:cstheme="minorHAnsi"/>
          <w:sz w:val="22"/>
          <w:szCs w:val="22"/>
        </w:rPr>
        <w:br/>
      </w:r>
      <w:r w:rsidR="00592123">
        <w:rPr>
          <w:rFonts w:asciiTheme="minorHAnsi" w:hAnsiTheme="minorHAnsi" w:cstheme="minorHAnsi"/>
          <w:noProof/>
          <w:sz w:val="22"/>
          <w:szCs w:val="22"/>
        </w:rPr>
        <w:lastRenderedPageBreak/>
        <w:drawing>
          <wp:inline distT="0" distB="0" distL="0" distR="0" wp14:anchorId="250DD7DC" wp14:editId="03A5CC29">
            <wp:extent cx="4352925" cy="4175583"/>
            <wp:effectExtent l="19050" t="19050" r="952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4358846" cy="4181263"/>
                    </a:xfrm>
                    <a:prstGeom prst="rect">
                      <a:avLst/>
                    </a:prstGeom>
                    <a:ln>
                      <a:solidFill>
                        <a:schemeClr val="tx1"/>
                      </a:solidFill>
                    </a:ln>
                  </pic:spPr>
                </pic:pic>
              </a:graphicData>
            </a:graphic>
          </wp:inline>
        </w:drawing>
      </w:r>
      <w:r w:rsidR="00926CC3">
        <w:rPr>
          <w:rFonts w:ascii="Calibri" w:hAnsi="Calibri" w:cs="Calibri"/>
          <w:sz w:val="22"/>
          <w:szCs w:val="22"/>
        </w:rPr>
        <w:br/>
      </w:r>
      <w:r w:rsidR="00A62E73">
        <w:rPr>
          <w:rFonts w:asciiTheme="minorHAnsi" w:hAnsiTheme="minorHAnsi" w:cstheme="minorHAnsi"/>
          <w:sz w:val="22"/>
          <w:szCs w:val="22"/>
        </w:rPr>
        <w:br/>
        <w:t>A thumbnail description of the uploaded document display</w:t>
      </w:r>
      <w:r w:rsidR="00B35983">
        <w:rPr>
          <w:rFonts w:asciiTheme="minorHAnsi" w:hAnsiTheme="minorHAnsi" w:cstheme="minorHAnsi"/>
          <w:sz w:val="22"/>
          <w:szCs w:val="22"/>
        </w:rPr>
        <w:t>s</w:t>
      </w:r>
      <w:r w:rsidR="00A62E73">
        <w:rPr>
          <w:rFonts w:asciiTheme="minorHAnsi" w:hAnsiTheme="minorHAnsi" w:cstheme="minorHAnsi"/>
          <w:sz w:val="22"/>
          <w:szCs w:val="22"/>
        </w:rPr>
        <w:t xml:space="preserve"> below this button. </w:t>
      </w:r>
      <w:r w:rsidR="00F61E68">
        <w:rPr>
          <w:rFonts w:asciiTheme="minorHAnsi" w:hAnsiTheme="minorHAnsi" w:cstheme="minorHAnsi"/>
          <w:sz w:val="22"/>
          <w:szCs w:val="22"/>
        </w:rPr>
        <w:br/>
      </w:r>
    </w:p>
    <w:p w14:paraId="754606EC" w14:textId="4C053C9B" w:rsidR="00E44422" w:rsidRDefault="00E44422" w:rsidP="00592123">
      <w:pPr>
        <w:pStyle w:val="Default"/>
        <w:numPr>
          <w:ilvl w:val="3"/>
          <w:numId w:val="13"/>
        </w:numPr>
        <w:rPr>
          <w:rFonts w:asciiTheme="minorHAnsi" w:hAnsiTheme="minorHAnsi" w:cstheme="minorHAnsi"/>
          <w:sz w:val="22"/>
          <w:szCs w:val="22"/>
        </w:rPr>
      </w:pPr>
      <w:r>
        <w:rPr>
          <w:rFonts w:asciiTheme="minorHAnsi" w:hAnsiTheme="minorHAnsi" w:cstheme="minorHAnsi"/>
          <w:sz w:val="22"/>
          <w:szCs w:val="22"/>
        </w:rPr>
        <w:t xml:space="preserve">Click the </w:t>
      </w:r>
      <w:r w:rsidRPr="00C64524">
        <w:rPr>
          <w:rFonts w:asciiTheme="minorHAnsi" w:hAnsiTheme="minorHAnsi" w:cstheme="minorHAnsi"/>
          <w:b/>
          <w:bCs/>
          <w:sz w:val="22"/>
          <w:szCs w:val="22"/>
        </w:rPr>
        <w:t>Save</w:t>
      </w:r>
      <w:r>
        <w:rPr>
          <w:rFonts w:asciiTheme="minorHAnsi" w:hAnsiTheme="minorHAnsi" w:cstheme="minorHAnsi"/>
          <w:sz w:val="22"/>
          <w:szCs w:val="22"/>
        </w:rPr>
        <w:t xml:space="preserve"> button at the top of the</w:t>
      </w:r>
      <w:r w:rsidR="00C64524">
        <w:rPr>
          <w:rFonts w:asciiTheme="minorHAnsi" w:hAnsiTheme="minorHAnsi" w:cstheme="minorHAnsi"/>
          <w:sz w:val="22"/>
          <w:szCs w:val="22"/>
        </w:rPr>
        <w:t xml:space="preserve"> </w:t>
      </w:r>
      <w:r w:rsidR="00C64524" w:rsidRPr="00C64524">
        <w:rPr>
          <w:rStyle w:val="Strong"/>
        </w:rPr>
        <w:t>Edit Documents: Attestations &amp; General Documents</w:t>
      </w:r>
      <w:r>
        <w:rPr>
          <w:rFonts w:asciiTheme="minorHAnsi" w:hAnsiTheme="minorHAnsi" w:cstheme="minorHAnsi"/>
          <w:sz w:val="22"/>
          <w:szCs w:val="22"/>
        </w:rPr>
        <w:t xml:space="preserve"> window. </w:t>
      </w:r>
      <w:r w:rsidR="00083D99">
        <w:rPr>
          <w:rFonts w:asciiTheme="minorHAnsi" w:hAnsiTheme="minorHAnsi" w:cstheme="minorHAnsi"/>
          <w:sz w:val="22"/>
          <w:szCs w:val="22"/>
        </w:rPr>
        <w:br/>
      </w:r>
      <w:r w:rsidR="00083D99">
        <w:rPr>
          <w:rFonts w:asciiTheme="minorHAnsi" w:hAnsiTheme="minorHAnsi" w:cstheme="minorHAnsi"/>
          <w:noProof/>
          <w:sz w:val="22"/>
          <w:szCs w:val="22"/>
        </w:rPr>
        <w:drawing>
          <wp:inline distT="0" distB="0" distL="0" distR="0" wp14:anchorId="138C185E" wp14:editId="0C5FAB11">
            <wp:extent cx="5241341" cy="1624816"/>
            <wp:effectExtent l="19050" t="19050" r="16510" b="13970"/>
            <wp:docPr id="19" name="Picture 1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269498" cy="1633545"/>
                    </a:xfrm>
                    <a:prstGeom prst="rect">
                      <a:avLst/>
                    </a:prstGeom>
                    <a:ln>
                      <a:solidFill>
                        <a:schemeClr val="tx1"/>
                      </a:solidFill>
                    </a:ln>
                  </pic:spPr>
                </pic:pic>
              </a:graphicData>
            </a:graphic>
          </wp:inline>
        </w:drawing>
      </w:r>
      <w:r w:rsidR="00A94964">
        <w:rPr>
          <w:rFonts w:asciiTheme="minorHAnsi" w:hAnsiTheme="minorHAnsi" w:cstheme="minorHAnsi"/>
          <w:sz w:val="22"/>
          <w:szCs w:val="22"/>
        </w:rPr>
        <w:br/>
      </w:r>
    </w:p>
    <w:p w14:paraId="3B2E6E0B" w14:textId="30ADA7BF" w:rsidR="00E43F88" w:rsidRDefault="00C26587" w:rsidP="00277BF9">
      <w:pPr>
        <w:pStyle w:val="Default"/>
        <w:numPr>
          <w:ilvl w:val="3"/>
          <w:numId w:val="13"/>
        </w:numPr>
        <w:rPr>
          <w:rFonts w:asciiTheme="minorHAnsi" w:hAnsiTheme="minorHAnsi" w:cstheme="minorHAnsi"/>
          <w:sz w:val="22"/>
          <w:szCs w:val="22"/>
        </w:rPr>
      </w:pPr>
      <w:r>
        <w:rPr>
          <w:rFonts w:asciiTheme="minorHAnsi" w:hAnsiTheme="minorHAnsi" w:cstheme="minorHAnsi"/>
          <w:sz w:val="22"/>
          <w:szCs w:val="22"/>
        </w:rPr>
        <w:t xml:space="preserve">Select the second checkbox below the MDVA field and click the </w:t>
      </w:r>
      <w:r w:rsidRPr="005714CA">
        <w:rPr>
          <w:rStyle w:val="Strong"/>
        </w:rPr>
        <w:t>Save</w:t>
      </w:r>
      <w:r>
        <w:rPr>
          <w:rFonts w:asciiTheme="minorHAnsi" w:hAnsiTheme="minorHAnsi" w:cstheme="minorHAnsi"/>
          <w:sz w:val="22"/>
          <w:szCs w:val="22"/>
        </w:rPr>
        <w:t xml:space="preserve"> button at the top of the </w:t>
      </w:r>
      <w:r w:rsidRPr="00C64524">
        <w:rPr>
          <w:rStyle w:val="Strong"/>
        </w:rPr>
        <w:t>Edit Documents: Attestations &amp; General Documents</w:t>
      </w:r>
      <w:r>
        <w:rPr>
          <w:rFonts w:asciiTheme="minorHAnsi" w:hAnsiTheme="minorHAnsi" w:cstheme="minorHAnsi"/>
          <w:sz w:val="22"/>
          <w:szCs w:val="22"/>
        </w:rPr>
        <w:t xml:space="preserve"> window. A new section displays below to let you add documents. </w:t>
      </w:r>
      <w:r w:rsidR="00E21B6F">
        <w:rPr>
          <w:rFonts w:asciiTheme="minorHAnsi" w:hAnsiTheme="minorHAnsi" w:cstheme="minorHAnsi"/>
          <w:sz w:val="22"/>
          <w:szCs w:val="22"/>
        </w:rPr>
        <w:br/>
      </w:r>
      <w:r w:rsidR="005C7ADA">
        <w:rPr>
          <w:rFonts w:asciiTheme="minorHAnsi" w:hAnsiTheme="minorHAnsi" w:cstheme="minorHAnsi"/>
          <w:sz w:val="22"/>
          <w:szCs w:val="22"/>
        </w:rPr>
        <w:br/>
      </w:r>
      <w:r w:rsidR="005C7ADA" w:rsidRPr="009F74EA">
        <w:rPr>
          <w:rStyle w:val="Strong"/>
          <w:color w:val="FF0000"/>
          <w:sz w:val="28"/>
          <w:szCs w:val="32"/>
        </w:rPr>
        <w:t xml:space="preserve">IMPORTANT!! </w:t>
      </w:r>
      <w:r w:rsidR="005C7ADA">
        <w:rPr>
          <w:rFonts w:asciiTheme="minorHAnsi" w:hAnsiTheme="minorHAnsi" w:cstheme="minorHAnsi"/>
          <w:sz w:val="22"/>
          <w:szCs w:val="22"/>
        </w:rPr>
        <w:t xml:space="preserve">You </w:t>
      </w:r>
      <w:r w:rsidR="005C7ADA" w:rsidRPr="00A84862">
        <w:rPr>
          <w:rStyle w:val="Strong"/>
        </w:rPr>
        <w:t>must</w:t>
      </w:r>
      <w:r w:rsidR="005C7ADA">
        <w:rPr>
          <w:rFonts w:asciiTheme="minorHAnsi" w:hAnsiTheme="minorHAnsi" w:cstheme="minorHAnsi"/>
          <w:sz w:val="22"/>
          <w:szCs w:val="22"/>
        </w:rPr>
        <w:t xml:space="preserve"> click the </w:t>
      </w:r>
      <w:r w:rsidR="005C7ADA" w:rsidRPr="00A84862">
        <w:rPr>
          <w:rStyle w:val="Strong"/>
        </w:rPr>
        <w:t>Save</w:t>
      </w:r>
      <w:r w:rsidR="005C7ADA">
        <w:rPr>
          <w:rFonts w:asciiTheme="minorHAnsi" w:hAnsiTheme="minorHAnsi" w:cstheme="minorHAnsi"/>
          <w:sz w:val="22"/>
          <w:szCs w:val="22"/>
        </w:rPr>
        <w:t xml:space="preserve"> button after clicking this checkbox. The </w:t>
      </w:r>
      <w:r w:rsidR="00A43905">
        <w:rPr>
          <w:rFonts w:asciiTheme="minorHAnsi" w:hAnsiTheme="minorHAnsi" w:cstheme="minorHAnsi"/>
          <w:sz w:val="22"/>
          <w:szCs w:val="22"/>
        </w:rPr>
        <w:t xml:space="preserve">new </w:t>
      </w:r>
      <w:r w:rsidR="00A84862">
        <w:rPr>
          <w:rFonts w:asciiTheme="minorHAnsi" w:hAnsiTheme="minorHAnsi" w:cstheme="minorHAnsi"/>
          <w:sz w:val="22"/>
          <w:szCs w:val="22"/>
        </w:rPr>
        <w:t>section will not display until you click Save.</w:t>
      </w:r>
      <w:r>
        <w:rPr>
          <w:rFonts w:asciiTheme="minorHAnsi" w:hAnsiTheme="minorHAnsi" w:cstheme="minorHAnsi"/>
          <w:sz w:val="22"/>
          <w:szCs w:val="22"/>
        </w:rPr>
        <w:br/>
      </w:r>
      <w:r>
        <w:rPr>
          <w:rFonts w:asciiTheme="minorHAnsi" w:hAnsiTheme="minorHAnsi" w:cstheme="minorHAnsi"/>
          <w:noProof/>
          <w:sz w:val="22"/>
          <w:szCs w:val="22"/>
        </w:rPr>
        <w:lastRenderedPageBreak/>
        <w:drawing>
          <wp:inline distT="0" distB="0" distL="0" distR="0" wp14:anchorId="7BAFE560" wp14:editId="2B4DEA36">
            <wp:extent cx="4959302" cy="3527114"/>
            <wp:effectExtent l="19050" t="19050" r="1333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4959302" cy="3527114"/>
                    </a:xfrm>
                    <a:prstGeom prst="rect">
                      <a:avLst/>
                    </a:prstGeom>
                    <a:ln>
                      <a:solidFill>
                        <a:schemeClr val="tx1"/>
                      </a:solidFill>
                    </a:ln>
                  </pic:spPr>
                </pic:pic>
              </a:graphicData>
            </a:graphic>
          </wp:inline>
        </w:drawing>
      </w:r>
      <w:r>
        <w:rPr>
          <w:rFonts w:asciiTheme="minorHAnsi" w:hAnsiTheme="minorHAnsi" w:cstheme="minorHAnsi"/>
          <w:sz w:val="22"/>
          <w:szCs w:val="22"/>
        </w:rPr>
        <w:br/>
      </w:r>
    </w:p>
    <w:p w14:paraId="2D8EA6EC" w14:textId="4EDF2B15" w:rsidR="00277BF9" w:rsidRPr="00277BF9" w:rsidRDefault="00241C6A" w:rsidP="00277BF9">
      <w:pPr>
        <w:pStyle w:val="Default"/>
        <w:numPr>
          <w:ilvl w:val="3"/>
          <w:numId w:val="13"/>
        </w:numPr>
        <w:rPr>
          <w:rFonts w:asciiTheme="minorHAnsi" w:hAnsiTheme="minorHAnsi" w:cstheme="minorHAnsi"/>
          <w:sz w:val="22"/>
          <w:szCs w:val="22"/>
        </w:rPr>
      </w:pPr>
      <w:r>
        <w:rPr>
          <w:rFonts w:asciiTheme="minorHAnsi" w:hAnsiTheme="minorHAnsi" w:cstheme="minorHAnsi"/>
          <w:sz w:val="22"/>
          <w:szCs w:val="22"/>
        </w:rPr>
        <w:t xml:space="preserve">Click the </w:t>
      </w:r>
      <w:r w:rsidR="00E43F88">
        <w:rPr>
          <w:rStyle w:val="Strong"/>
        </w:rPr>
        <w:t>Add Documents</w:t>
      </w:r>
      <w:r>
        <w:rPr>
          <w:rFonts w:asciiTheme="minorHAnsi" w:hAnsiTheme="minorHAnsi" w:cstheme="minorHAnsi"/>
          <w:sz w:val="22"/>
          <w:szCs w:val="22"/>
        </w:rPr>
        <w:t xml:space="preserve"> button, in the </w:t>
      </w:r>
      <w:r w:rsidRPr="000F7AC8">
        <w:rPr>
          <w:rStyle w:val="Strong"/>
        </w:rPr>
        <w:t>Other VSBE Documents</w:t>
      </w:r>
      <w:r w:rsidR="009D3BE2">
        <w:rPr>
          <w:rFonts w:asciiTheme="minorHAnsi" w:hAnsiTheme="minorHAnsi" w:cstheme="minorHAnsi"/>
          <w:sz w:val="22"/>
          <w:szCs w:val="22"/>
        </w:rPr>
        <w:t xml:space="preserve"> section</w:t>
      </w:r>
      <w:r>
        <w:rPr>
          <w:rFonts w:asciiTheme="minorHAnsi" w:hAnsiTheme="minorHAnsi" w:cstheme="minorHAnsi"/>
          <w:sz w:val="22"/>
          <w:szCs w:val="22"/>
        </w:rPr>
        <w:t>.</w:t>
      </w:r>
      <w:r w:rsidR="009D3BE2">
        <w:rPr>
          <w:rFonts w:asciiTheme="minorHAnsi" w:hAnsiTheme="minorHAnsi" w:cstheme="minorHAnsi"/>
          <w:sz w:val="22"/>
          <w:szCs w:val="22"/>
        </w:rPr>
        <w:t xml:space="preserve"> A new window opens.</w:t>
      </w:r>
      <w:r w:rsidR="00277BF9">
        <w:rPr>
          <w:rFonts w:asciiTheme="minorHAnsi" w:hAnsiTheme="minorHAnsi" w:cstheme="minorHAnsi"/>
          <w:sz w:val="22"/>
          <w:szCs w:val="22"/>
        </w:rPr>
        <w:br/>
      </w:r>
      <w:r w:rsidR="00277BF9">
        <w:rPr>
          <w:rFonts w:asciiTheme="minorHAnsi" w:hAnsiTheme="minorHAnsi" w:cstheme="minorHAnsi"/>
          <w:noProof/>
          <w:sz w:val="22"/>
          <w:szCs w:val="22"/>
        </w:rPr>
        <w:drawing>
          <wp:inline distT="0" distB="0" distL="0" distR="0" wp14:anchorId="6811FD41" wp14:editId="5DC02185">
            <wp:extent cx="4026605" cy="4138455"/>
            <wp:effectExtent l="19050" t="19050" r="1206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a:extLst>
                        <a:ext uri="{28A0092B-C50C-407E-A947-70E740481C1C}">
                          <a14:useLocalDpi xmlns:a14="http://schemas.microsoft.com/office/drawing/2010/main" val="0"/>
                        </a:ext>
                      </a:extLst>
                    </a:blip>
                    <a:stretch>
                      <a:fillRect/>
                    </a:stretch>
                  </pic:blipFill>
                  <pic:spPr>
                    <a:xfrm>
                      <a:off x="0" y="0"/>
                      <a:ext cx="4026605" cy="4138455"/>
                    </a:xfrm>
                    <a:prstGeom prst="rect">
                      <a:avLst/>
                    </a:prstGeom>
                    <a:ln>
                      <a:solidFill>
                        <a:schemeClr val="tx1"/>
                      </a:solidFill>
                    </a:ln>
                  </pic:spPr>
                </pic:pic>
              </a:graphicData>
            </a:graphic>
          </wp:inline>
        </w:drawing>
      </w:r>
      <w:r w:rsidR="008F6239">
        <w:rPr>
          <w:rFonts w:asciiTheme="minorHAnsi" w:hAnsiTheme="minorHAnsi" w:cstheme="minorHAnsi"/>
          <w:sz w:val="22"/>
          <w:szCs w:val="22"/>
        </w:rPr>
        <w:br/>
      </w:r>
      <w:r w:rsidR="008F6239">
        <w:rPr>
          <w:rFonts w:asciiTheme="minorHAnsi" w:hAnsiTheme="minorHAnsi" w:cstheme="minorHAnsi"/>
          <w:noProof/>
          <w:sz w:val="22"/>
          <w:szCs w:val="22"/>
        </w:rPr>
        <w:drawing>
          <wp:inline distT="0" distB="0" distL="0" distR="0" wp14:anchorId="6DAA9A01" wp14:editId="44E30935">
            <wp:extent cx="304800" cy="304800"/>
            <wp:effectExtent l="0" t="0" r="0" b="0"/>
            <wp:docPr id="8" name="Graphic 8"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tar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008F6239">
        <w:rPr>
          <w:rFonts w:asciiTheme="minorHAnsi" w:hAnsiTheme="minorHAnsi" w:cstheme="minorHAnsi"/>
          <w:sz w:val="22"/>
          <w:szCs w:val="22"/>
        </w:rPr>
        <w:t xml:space="preserve"> </w:t>
      </w:r>
      <w:r w:rsidR="008F6239" w:rsidRPr="00FB71C4">
        <w:rPr>
          <w:rStyle w:val="Strong"/>
        </w:rPr>
        <w:t>PRO TIP:</w:t>
      </w:r>
      <w:r w:rsidR="008F6239">
        <w:rPr>
          <w:rFonts w:asciiTheme="minorHAnsi" w:hAnsiTheme="minorHAnsi" w:cstheme="minorHAnsi"/>
          <w:sz w:val="22"/>
          <w:szCs w:val="22"/>
        </w:rPr>
        <w:t xml:space="preserve"> If you have multiple documents uploaded here, you can use the </w:t>
      </w:r>
      <w:r w:rsidR="008F6239" w:rsidRPr="008F6239">
        <w:rPr>
          <w:rStyle w:val="Strong"/>
        </w:rPr>
        <w:lastRenderedPageBreak/>
        <w:t>Keywords</w:t>
      </w:r>
      <w:r w:rsidR="008F6239">
        <w:rPr>
          <w:rFonts w:asciiTheme="minorHAnsi" w:hAnsiTheme="minorHAnsi" w:cstheme="minorHAnsi"/>
          <w:sz w:val="22"/>
          <w:szCs w:val="22"/>
        </w:rPr>
        <w:t xml:space="preserve"> field and </w:t>
      </w:r>
      <w:r w:rsidR="008F6239" w:rsidRPr="008F6239">
        <w:rPr>
          <w:rStyle w:val="Strong"/>
        </w:rPr>
        <w:t>Search</w:t>
      </w:r>
      <w:r w:rsidR="008F6239">
        <w:rPr>
          <w:rFonts w:asciiTheme="minorHAnsi" w:hAnsiTheme="minorHAnsi" w:cstheme="minorHAnsi"/>
          <w:sz w:val="22"/>
          <w:szCs w:val="22"/>
        </w:rPr>
        <w:t xml:space="preserve"> button to find documents quickly.</w:t>
      </w:r>
      <w:r w:rsidR="006A41DC">
        <w:rPr>
          <w:rFonts w:asciiTheme="minorHAnsi" w:hAnsiTheme="minorHAnsi" w:cstheme="minorHAnsi"/>
          <w:sz w:val="22"/>
          <w:szCs w:val="22"/>
        </w:rPr>
        <w:br/>
      </w:r>
    </w:p>
    <w:p w14:paraId="608A5649" w14:textId="667A6026" w:rsidR="00B4240F" w:rsidRDefault="00591618" w:rsidP="00B4240F">
      <w:pPr>
        <w:pStyle w:val="Default"/>
        <w:numPr>
          <w:ilvl w:val="3"/>
          <w:numId w:val="13"/>
        </w:numPr>
        <w:rPr>
          <w:rFonts w:asciiTheme="minorHAnsi" w:hAnsiTheme="minorHAnsi" w:cstheme="minorHAnsi"/>
          <w:sz w:val="22"/>
          <w:szCs w:val="22"/>
        </w:rPr>
      </w:pPr>
      <w:r>
        <w:rPr>
          <w:rFonts w:asciiTheme="minorHAnsi" w:hAnsiTheme="minorHAnsi" w:cstheme="minorHAnsi"/>
          <w:sz w:val="22"/>
          <w:szCs w:val="22"/>
        </w:rPr>
        <w:t xml:space="preserve">Complete the required fields shown in the diagram and listed below. </w:t>
      </w:r>
      <w:r w:rsidR="0091273C">
        <w:rPr>
          <w:rFonts w:asciiTheme="minorHAnsi" w:hAnsiTheme="minorHAnsi" w:cstheme="minorHAnsi"/>
          <w:sz w:val="22"/>
          <w:szCs w:val="22"/>
        </w:rPr>
        <w:t xml:space="preserve">A red asterisk </w:t>
      </w:r>
      <w:r w:rsidR="00A562BA">
        <w:rPr>
          <w:rFonts w:asciiTheme="minorHAnsi" w:hAnsiTheme="minorHAnsi" w:cstheme="minorHAnsi"/>
          <w:sz w:val="22"/>
          <w:szCs w:val="22"/>
        </w:rPr>
        <w:t>(</w:t>
      </w:r>
      <w:r w:rsidR="00A562BA" w:rsidRPr="00A562BA">
        <w:rPr>
          <w:rStyle w:val="Strong"/>
          <w:color w:val="FF0000"/>
        </w:rPr>
        <w:t>*</w:t>
      </w:r>
      <w:r w:rsidR="00A562BA">
        <w:rPr>
          <w:rFonts w:asciiTheme="minorHAnsi" w:hAnsiTheme="minorHAnsi" w:cstheme="minorHAnsi"/>
          <w:sz w:val="22"/>
          <w:szCs w:val="22"/>
        </w:rPr>
        <w:t xml:space="preserve">) </w:t>
      </w:r>
      <w:r w:rsidR="0091273C">
        <w:rPr>
          <w:rFonts w:asciiTheme="minorHAnsi" w:hAnsiTheme="minorHAnsi" w:cstheme="minorHAnsi"/>
          <w:sz w:val="22"/>
          <w:szCs w:val="22"/>
        </w:rPr>
        <w:t xml:space="preserve">indicates a required field. </w:t>
      </w:r>
      <w:r w:rsidR="00F23C47">
        <w:rPr>
          <w:rFonts w:asciiTheme="minorHAnsi" w:hAnsiTheme="minorHAnsi" w:cstheme="minorHAnsi"/>
          <w:sz w:val="22"/>
          <w:szCs w:val="22"/>
        </w:rPr>
        <w:br/>
      </w:r>
      <w:r w:rsidR="00F23C47">
        <w:rPr>
          <w:rFonts w:asciiTheme="minorHAnsi" w:hAnsiTheme="minorHAnsi" w:cstheme="minorHAnsi"/>
          <w:noProof/>
          <w:sz w:val="22"/>
          <w:szCs w:val="22"/>
        </w:rPr>
        <w:drawing>
          <wp:inline distT="0" distB="0" distL="0" distR="0" wp14:anchorId="3E763DC4" wp14:editId="70BF2716">
            <wp:extent cx="5153025" cy="3988823"/>
            <wp:effectExtent l="19050" t="19050" r="9525" b="12065"/>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61821" cy="3995632"/>
                    </a:xfrm>
                    <a:prstGeom prst="rect">
                      <a:avLst/>
                    </a:prstGeom>
                    <a:ln>
                      <a:solidFill>
                        <a:schemeClr val="tx1"/>
                      </a:solidFill>
                    </a:ln>
                  </pic:spPr>
                </pic:pic>
              </a:graphicData>
            </a:graphic>
          </wp:inline>
        </w:drawing>
      </w:r>
    </w:p>
    <w:p w14:paraId="18F8B7AF" w14:textId="77777777" w:rsidR="003500BD" w:rsidRDefault="00B4240F" w:rsidP="00880139">
      <w:pPr>
        <w:pStyle w:val="Default"/>
        <w:numPr>
          <w:ilvl w:val="4"/>
          <w:numId w:val="13"/>
        </w:numPr>
        <w:rPr>
          <w:rFonts w:asciiTheme="minorHAnsi" w:hAnsiTheme="minorHAnsi" w:cstheme="minorHAnsi"/>
          <w:sz w:val="22"/>
          <w:szCs w:val="22"/>
        </w:rPr>
      </w:pPr>
      <w:r>
        <w:rPr>
          <w:rFonts w:asciiTheme="minorHAnsi" w:hAnsiTheme="minorHAnsi" w:cstheme="minorHAnsi"/>
          <w:sz w:val="22"/>
          <w:szCs w:val="22"/>
        </w:rPr>
        <w:t xml:space="preserve">Enter a title for your supporting document in the </w:t>
      </w:r>
      <w:r w:rsidR="003500BD" w:rsidRPr="00880139">
        <w:rPr>
          <w:rStyle w:val="Strong"/>
        </w:rPr>
        <w:t>Title</w:t>
      </w:r>
      <w:r w:rsidR="003500BD">
        <w:rPr>
          <w:rFonts w:asciiTheme="minorHAnsi" w:hAnsiTheme="minorHAnsi" w:cstheme="minorHAnsi"/>
          <w:sz w:val="22"/>
          <w:szCs w:val="22"/>
        </w:rPr>
        <w:t xml:space="preserve"> field. </w:t>
      </w:r>
    </w:p>
    <w:p w14:paraId="6DD644A1" w14:textId="0180A587" w:rsidR="00241C6A" w:rsidRDefault="006B1AAD" w:rsidP="00880139">
      <w:pPr>
        <w:pStyle w:val="Default"/>
        <w:numPr>
          <w:ilvl w:val="4"/>
          <w:numId w:val="13"/>
        </w:numPr>
        <w:rPr>
          <w:rFonts w:asciiTheme="minorHAnsi" w:hAnsiTheme="minorHAnsi" w:cstheme="minorHAnsi"/>
          <w:sz w:val="22"/>
          <w:szCs w:val="22"/>
        </w:rPr>
      </w:pPr>
      <w:r>
        <w:rPr>
          <w:rFonts w:asciiTheme="minorHAnsi" w:hAnsiTheme="minorHAnsi" w:cstheme="minorHAnsi"/>
          <w:sz w:val="22"/>
          <w:szCs w:val="22"/>
        </w:rPr>
        <w:t xml:space="preserve">Click the </w:t>
      </w:r>
      <w:r w:rsidRPr="006B1AAD">
        <w:rPr>
          <w:rStyle w:val="Strong"/>
        </w:rPr>
        <w:t>Status</w:t>
      </w:r>
      <w:r>
        <w:rPr>
          <w:rFonts w:asciiTheme="minorHAnsi" w:hAnsiTheme="minorHAnsi" w:cstheme="minorHAnsi"/>
          <w:sz w:val="22"/>
          <w:szCs w:val="22"/>
        </w:rPr>
        <w:t xml:space="preserve"> field and select the </w:t>
      </w:r>
      <w:r w:rsidRPr="006B1AAD">
        <w:rPr>
          <w:rStyle w:val="Strong"/>
        </w:rPr>
        <w:t>Approved</w:t>
      </w:r>
      <w:r>
        <w:rPr>
          <w:rFonts w:asciiTheme="minorHAnsi" w:hAnsiTheme="minorHAnsi" w:cstheme="minorHAnsi"/>
          <w:sz w:val="22"/>
          <w:szCs w:val="22"/>
        </w:rPr>
        <w:t xml:space="preserve"> option from the drop-down menu that opens. </w:t>
      </w:r>
      <w:r w:rsidR="0019139E">
        <w:rPr>
          <w:rFonts w:asciiTheme="minorHAnsi" w:hAnsiTheme="minorHAnsi" w:cstheme="minorHAnsi"/>
          <w:sz w:val="22"/>
          <w:szCs w:val="22"/>
        </w:rPr>
        <w:br/>
      </w:r>
      <w:r w:rsidR="00B8603B">
        <w:rPr>
          <w:rStyle w:val="Strong"/>
        </w:rPr>
        <w:br/>
      </w:r>
      <w:r w:rsidR="0019139E" w:rsidRPr="00B8603B">
        <w:rPr>
          <w:rStyle w:val="Strong"/>
          <w:color w:val="FF0000"/>
        </w:rPr>
        <w:t>IMPORTANT!!</w:t>
      </w:r>
      <w:r w:rsidR="0019139E" w:rsidRPr="00B8603B">
        <w:rPr>
          <w:rFonts w:asciiTheme="minorHAnsi" w:hAnsiTheme="minorHAnsi" w:cstheme="minorHAnsi"/>
          <w:color w:val="FF0000"/>
          <w:sz w:val="22"/>
          <w:szCs w:val="22"/>
        </w:rPr>
        <w:t xml:space="preserve"> </w:t>
      </w:r>
      <w:r w:rsidR="0019139E">
        <w:rPr>
          <w:rFonts w:asciiTheme="minorHAnsi" w:hAnsiTheme="minorHAnsi" w:cstheme="minorHAnsi"/>
          <w:sz w:val="22"/>
          <w:szCs w:val="22"/>
        </w:rPr>
        <w:t>You must set the status</w:t>
      </w:r>
      <w:r w:rsidR="009B6F57">
        <w:rPr>
          <w:rFonts w:asciiTheme="minorHAnsi" w:hAnsiTheme="minorHAnsi" w:cstheme="minorHAnsi"/>
          <w:sz w:val="22"/>
          <w:szCs w:val="22"/>
        </w:rPr>
        <w:t xml:space="preserve"> of your added document</w:t>
      </w:r>
      <w:r w:rsidR="0019139E">
        <w:rPr>
          <w:rFonts w:asciiTheme="minorHAnsi" w:hAnsiTheme="minorHAnsi" w:cstheme="minorHAnsi"/>
          <w:sz w:val="22"/>
          <w:szCs w:val="22"/>
        </w:rPr>
        <w:t xml:space="preserve"> to </w:t>
      </w:r>
      <w:r w:rsidR="0019139E" w:rsidRPr="00B8603B">
        <w:rPr>
          <w:rStyle w:val="Strong"/>
        </w:rPr>
        <w:t>Approved</w:t>
      </w:r>
      <w:r w:rsidR="0019139E">
        <w:rPr>
          <w:rFonts w:asciiTheme="minorHAnsi" w:hAnsiTheme="minorHAnsi" w:cstheme="minorHAnsi"/>
          <w:sz w:val="22"/>
          <w:szCs w:val="22"/>
        </w:rPr>
        <w:t xml:space="preserve">. </w:t>
      </w:r>
      <w:r w:rsidR="009B6F57">
        <w:rPr>
          <w:rFonts w:asciiTheme="minorHAnsi" w:hAnsiTheme="minorHAnsi" w:cstheme="minorHAnsi"/>
          <w:sz w:val="22"/>
          <w:szCs w:val="22"/>
        </w:rPr>
        <w:t xml:space="preserve">This </w:t>
      </w:r>
      <w:r w:rsidR="00231F49">
        <w:rPr>
          <w:rFonts w:asciiTheme="minorHAnsi" w:hAnsiTheme="minorHAnsi" w:cstheme="minorHAnsi"/>
          <w:sz w:val="22"/>
          <w:szCs w:val="22"/>
        </w:rPr>
        <w:t>lets the</w:t>
      </w:r>
      <w:r w:rsidR="009B6F57">
        <w:rPr>
          <w:rFonts w:asciiTheme="minorHAnsi" w:hAnsiTheme="minorHAnsi" w:cstheme="minorHAnsi"/>
          <w:sz w:val="22"/>
          <w:szCs w:val="22"/>
        </w:rPr>
        <w:t xml:space="preserve"> approving parties </w:t>
      </w:r>
      <w:r w:rsidR="000D4944">
        <w:rPr>
          <w:rFonts w:asciiTheme="minorHAnsi" w:hAnsiTheme="minorHAnsi" w:cstheme="minorHAnsi"/>
          <w:sz w:val="22"/>
          <w:szCs w:val="22"/>
        </w:rPr>
        <w:t>re</w:t>
      </w:r>
      <w:r w:rsidR="00231F49">
        <w:rPr>
          <w:rFonts w:asciiTheme="minorHAnsi" w:hAnsiTheme="minorHAnsi" w:cstheme="minorHAnsi"/>
          <w:sz w:val="22"/>
          <w:szCs w:val="22"/>
        </w:rPr>
        <w:t>view</w:t>
      </w:r>
      <w:r w:rsidR="009B6F57">
        <w:rPr>
          <w:rFonts w:asciiTheme="minorHAnsi" w:hAnsiTheme="minorHAnsi" w:cstheme="minorHAnsi"/>
          <w:sz w:val="22"/>
          <w:szCs w:val="22"/>
        </w:rPr>
        <w:t xml:space="preserve"> your document.</w:t>
      </w:r>
      <w:r w:rsidR="009B6F57">
        <w:rPr>
          <w:rFonts w:asciiTheme="minorHAnsi" w:hAnsiTheme="minorHAnsi" w:cstheme="minorHAnsi"/>
          <w:sz w:val="22"/>
          <w:szCs w:val="22"/>
        </w:rPr>
        <w:br/>
      </w:r>
    </w:p>
    <w:p w14:paraId="1D2A4562" w14:textId="0AED6E12" w:rsidR="009E34A2" w:rsidRDefault="009230DD" w:rsidP="009E34A2">
      <w:pPr>
        <w:pStyle w:val="Default"/>
        <w:numPr>
          <w:ilvl w:val="4"/>
          <w:numId w:val="13"/>
        </w:numPr>
        <w:rPr>
          <w:rFonts w:asciiTheme="minorHAnsi" w:hAnsiTheme="minorHAnsi" w:cstheme="minorHAnsi"/>
          <w:sz w:val="22"/>
          <w:szCs w:val="22"/>
        </w:rPr>
      </w:pPr>
      <w:r>
        <w:rPr>
          <w:rFonts w:asciiTheme="minorHAnsi" w:hAnsiTheme="minorHAnsi" w:cstheme="minorHAnsi"/>
          <w:sz w:val="22"/>
          <w:szCs w:val="22"/>
        </w:rPr>
        <w:t xml:space="preserve">Click the </w:t>
      </w:r>
      <w:r w:rsidRPr="0070337E">
        <w:rPr>
          <w:rStyle w:val="Strong"/>
        </w:rPr>
        <w:t>Click or Drag to add a file</w:t>
      </w:r>
      <w:r>
        <w:rPr>
          <w:rFonts w:asciiTheme="minorHAnsi" w:hAnsiTheme="minorHAnsi" w:cstheme="minorHAnsi"/>
          <w:sz w:val="22"/>
          <w:szCs w:val="22"/>
        </w:rPr>
        <w:t xml:space="preserve"> button and select your supporting document to upload it.</w:t>
      </w:r>
      <w:r w:rsidR="002A7E4B">
        <w:rPr>
          <w:rFonts w:asciiTheme="minorHAnsi" w:hAnsiTheme="minorHAnsi" w:cstheme="minorHAnsi"/>
          <w:sz w:val="22"/>
          <w:szCs w:val="22"/>
        </w:rPr>
        <w:t xml:space="preserve"> You can also drag-and-drop the file over this button to add it. </w:t>
      </w:r>
      <w:r w:rsidR="009E34A2">
        <w:rPr>
          <w:rFonts w:asciiTheme="minorHAnsi" w:hAnsiTheme="minorHAnsi" w:cstheme="minorHAnsi"/>
          <w:sz w:val="22"/>
          <w:szCs w:val="22"/>
        </w:rPr>
        <w:t>A thumbnail description of the uploaded document display</w:t>
      </w:r>
      <w:r w:rsidR="0056048E">
        <w:rPr>
          <w:rFonts w:asciiTheme="minorHAnsi" w:hAnsiTheme="minorHAnsi" w:cstheme="minorHAnsi"/>
          <w:sz w:val="22"/>
          <w:szCs w:val="22"/>
        </w:rPr>
        <w:t>s</w:t>
      </w:r>
      <w:r w:rsidR="009E34A2">
        <w:rPr>
          <w:rFonts w:asciiTheme="minorHAnsi" w:hAnsiTheme="minorHAnsi" w:cstheme="minorHAnsi"/>
          <w:sz w:val="22"/>
          <w:szCs w:val="22"/>
        </w:rPr>
        <w:t xml:space="preserve"> below this button.</w:t>
      </w:r>
      <w:r w:rsidR="00E82864">
        <w:rPr>
          <w:rFonts w:asciiTheme="minorHAnsi" w:hAnsiTheme="minorHAnsi" w:cstheme="minorHAnsi"/>
          <w:sz w:val="22"/>
          <w:szCs w:val="22"/>
        </w:rPr>
        <w:br/>
      </w:r>
      <w:r w:rsidR="00E82864">
        <w:rPr>
          <w:rFonts w:asciiTheme="minorHAnsi" w:hAnsiTheme="minorHAnsi" w:cstheme="minorHAnsi"/>
          <w:sz w:val="22"/>
          <w:szCs w:val="22"/>
        </w:rPr>
        <w:br/>
      </w:r>
      <w:r w:rsidR="00E82864" w:rsidRPr="00E82864">
        <w:rPr>
          <w:rStyle w:val="Strong"/>
        </w:rPr>
        <w:t>NOTE:</w:t>
      </w:r>
      <w:r w:rsidR="00E82864">
        <w:rPr>
          <w:rFonts w:asciiTheme="minorHAnsi" w:hAnsiTheme="minorHAnsi" w:cstheme="minorHAnsi"/>
          <w:sz w:val="22"/>
          <w:szCs w:val="22"/>
        </w:rPr>
        <w:t xml:space="preserve"> </w:t>
      </w:r>
      <w:r w:rsidR="00E82864">
        <w:rPr>
          <w:rFonts w:ascii="Calibri" w:hAnsi="Calibri" w:cs="Calibri"/>
          <w:sz w:val="22"/>
          <w:szCs w:val="22"/>
        </w:rPr>
        <w:t>You cannot upload documents over 300,000 KB in size.</w:t>
      </w:r>
      <w:r w:rsidR="009E34A2">
        <w:rPr>
          <w:rFonts w:asciiTheme="minorHAnsi" w:hAnsiTheme="minorHAnsi" w:cstheme="minorHAnsi"/>
          <w:sz w:val="22"/>
          <w:szCs w:val="22"/>
        </w:rPr>
        <w:br/>
      </w:r>
    </w:p>
    <w:p w14:paraId="57DF8C11" w14:textId="7514440F" w:rsidR="008D127B" w:rsidRDefault="009E34A2" w:rsidP="00386322">
      <w:pPr>
        <w:pStyle w:val="Default"/>
        <w:numPr>
          <w:ilvl w:val="3"/>
          <w:numId w:val="13"/>
        </w:numPr>
        <w:rPr>
          <w:rFonts w:asciiTheme="minorHAnsi" w:hAnsiTheme="minorHAnsi" w:cstheme="minorHAnsi"/>
          <w:sz w:val="22"/>
          <w:szCs w:val="22"/>
        </w:rPr>
      </w:pPr>
      <w:r>
        <w:rPr>
          <w:rFonts w:asciiTheme="minorHAnsi" w:hAnsiTheme="minorHAnsi" w:cstheme="minorHAnsi"/>
          <w:sz w:val="22"/>
          <w:szCs w:val="22"/>
        </w:rPr>
        <w:t xml:space="preserve">Click </w:t>
      </w:r>
      <w:r w:rsidR="006F18D5">
        <w:rPr>
          <w:rFonts w:asciiTheme="minorHAnsi" w:hAnsiTheme="minorHAnsi" w:cstheme="minorHAnsi"/>
          <w:sz w:val="22"/>
          <w:szCs w:val="22"/>
        </w:rPr>
        <w:t xml:space="preserve">the </w:t>
      </w:r>
      <w:r w:rsidR="006F18D5" w:rsidRPr="00981FF3">
        <w:rPr>
          <w:rStyle w:val="Strong"/>
        </w:rPr>
        <w:t>Save &amp; Close</w:t>
      </w:r>
      <w:r w:rsidR="006F18D5">
        <w:rPr>
          <w:rFonts w:asciiTheme="minorHAnsi" w:hAnsiTheme="minorHAnsi" w:cstheme="minorHAnsi"/>
          <w:sz w:val="22"/>
          <w:szCs w:val="22"/>
        </w:rPr>
        <w:t xml:space="preserve"> button at the top of the </w:t>
      </w:r>
      <w:r w:rsidR="006F18D5" w:rsidRPr="00981FF3">
        <w:rPr>
          <w:rStyle w:val="Strong"/>
        </w:rPr>
        <w:t>Edit Documents: Attestations</w:t>
      </w:r>
      <w:r w:rsidR="00981FF3" w:rsidRPr="00981FF3">
        <w:rPr>
          <w:rStyle w:val="Strong"/>
        </w:rPr>
        <w:t xml:space="preserve"> &amp; General Documents</w:t>
      </w:r>
      <w:r w:rsidR="00981FF3">
        <w:rPr>
          <w:rFonts w:asciiTheme="minorHAnsi" w:hAnsiTheme="minorHAnsi" w:cstheme="minorHAnsi"/>
          <w:sz w:val="22"/>
          <w:szCs w:val="22"/>
        </w:rPr>
        <w:t xml:space="preserve"> window. </w:t>
      </w:r>
      <w:r w:rsidR="005812A2">
        <w:rPr>
          <w:rFonts w:asciiTheme="minorHAnsi" w:hAnsiTheme="minorHAnsi" w:cstheme="minorHAnsi"/>
          <w:sz w:val="22"/>
          <w:szCs w:val="22"/>
        </w:rPr>
        <w:br/>
      </w:r>
      <w:r w:rsidR="005812A2">
        <w:rPr>
          <w:rFonts w:asciiTheme="minorHAnsi" w:hAnsiTheme="minorHAnsi" w:cstheme="minorHAnsi"/>
          <w:noProof/>
          <w:sz w:val="22"/>
          <w:szCs w:val="22"/>
        </w:rPr>
        <w:lastRenderedPageBreak/>
        <w:drawing>
          <wp:inline distT="0" distB="0" distL="0" distR="0" wp14:anchorId="2781BDCA" wp14:editId="4097F29B">
            <wp:extent cx="4827874" cy="3937399"/>
            <wp:effectExtent l="19050" t="19050" r="11430" b="25400"/>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841479" cy="3948494"/>
                    </a:xfrm>
                    <a:prstGeom prst="rect">
                      <a:avLst/>
                    </a:prstGeom>
                    <a:ln>
                      <a:solidFill>
                        <a:schemeClr val="tx1"/>
                      </a:solidFill>
                    </a:ln>
                  </pic:spPr>
                </pic:pic>
              </a:graphicData>
            </a:graphic>
          </wp:inline>
        </w:drawing>
      </w:r>
      <w:r w:rsidR="00B9239F">
        <w:rPr>
          <w:rFonts w:asciiTheme="minorHAnsi" w:hAnsiTheme="minorHAnsi" w:cstheme="minorHAnsi"/>
          <w:sz w:val="22"/>
          <w:szCs w:val="22"/>
        </w:rPr>
        <w:br/>
      </w:r>
      <w:r w:rsidR="00D82044">
        <w:rPr>
          <w:rFonts w:asciiTheme="minorHAnsi" w:hAnsiTheme="minorHAnsi" w:cstheme="minorHAnsi"/>
          <w:sz w:val="22"/>
          <w:szCs w:val="22"/>
        </w:rPr>
        <w:br/>
        <w:t xml:space="preserve">The added supporting document displays in the </w:t>
      </w:r>
      <w:r w:rsidR="00B34F3B" w:rsidRPr="00C0383E">
        <w:rPr>
          <w:rStyle w:val="Strong"/>
        </w:rPr>
        <w:t>Other VSBE Documents</w:t>
      </w:r>
      <w:r w:rsidR="00B34F3B">
        <w:rPr>
          <w:rFonts w:asciiTheme="minorHAnsi" w:hAnsiTheme="minorHAnsi" w:cstheme="minorHAnsi"/>
          <w:sz w:val="22"/>
          <w:szCs w:val="22"/>
        </w:rPr>
        <w:t xml:space="preserve"> section. </w:t>
      </w:r>
      <w:r w:rsidR="00A027B5">
        <w:rPr>
          <w:rFonts w:asciiTheme="minorHAnsi" w:hAnsiTheme="minorHAnsi" w:cstheme="minorHAnsi"/>
          <w:sz w:val="22"/>
          <w:szCs w:val="22"/>
        </w:rPr>
        <w:br/>
      </w:r>
      <w:r w:rsidR="00A027B5">
        <w:rPr>
          <w:rFonts w:asciiTheme="minorHAnsi" w:hAnsiTheme="minorHAnsi" w:cstheme="minorHAnsi"/>
          <w:noProof/>
          <w:sz w:val="22"/>
          <w:szCs w:val="22"/>
        </w:rPr>
        <w:drawing>
          <wp:inline distT="0" distB="0" distL="0" distR="0" wp14:anchorId="55F28A6F" wp14:editId="7F8FEB57">
            <wp:extent cx="5116830" cy="2267337"/>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a:extLst>
                        <a:ext uri="{28A0092B-C50C-407E-A947-70E740481C1C}">
                          <a14:useLocalDpi xmlns:a14="http://schemas.microsoft.com/office/drawing/2010/main" val="0"/>
                        </a:ext>
                      </a:extLst>
                    </a:blip>
                    <a:stretch>
                      <a:fillRect/>
                    </a:stretch>
                  </pic:blipFill>
                  <pic:spPr>
                    <a:xfrm>
                      <a:off x="0" y="0"/>
                      <a:ext cx="5125473" cy="2271167"/>
                    </a:xfrm>
                    <a:prstGeom prst="rect">
                      <a:avLst/>
                    </a:prstGeom>
                    <a:ln>
                      <a:solidFill>
                        <a:schemeClr val="tx1"/>
                      </a:solidFill>
                    </a:ln>
                  </pic:spPr>
                </pic:pic>
              </a:graphicData>
            </a:graphic>
          </wp:inline>
        </w:drawing>
      </w:r>
      <w:r w:rsidR="00922AC9">
        <w:rPr>
          <w:rFonts w:asciiTheme="minorHAnsi" w:hAnsiTheme="minorHAnsi" w:cstheme="minorHAnsi"/>
          <w:sz w:val="22"/>
          <w:szCs w:val="22"/>
        </w:rPr>
        <w:br/>
      </w:r>
      <w:r w:rsidR="001244C6">
        <w:rPr>
          <w:rFonts w:asciiTheme="minorHAnsi" w:hAnsiTheme="minorHAnsi" w:cstheme="minorHAnsi"/>
          <w:sz w:val="22"/>
          <w:szCs w:val="22"/>
        </w:rPr>
        <w:br/>
      </w:r>
      <w:r w:rsidR="001244C6" w:rsidRPr="00EA5868">
        <w:rPr>
          <w:rStyle w:val="Strong"/>
        </w:rPr>
        <w:t>NOTE:</w:t>
      </w:r>
      <w:r w:rsidR="0005471F">
        <w:rPr>
          <w:rFonts w:asciiTheme="minorHAnsi" w:hAnsiTheme="minorHAnsi" w:cstheme="minorHAnsi"/>
          <w:sz w:val="22"/>
          <w:szCs w:val="22"/>
        </w:rPr>
        <w:t xml:space="preserve"> </w:t>
      </w:r>
      <w:r w:rsidR="00531D93">
        <w:rPr>
          <w:rFonts w:asciiTheme="minorHAnsi" w:hAnsiTheme="minorHAnsi" w:cstheme="minorHAnsi"/>
          <w:sz w:val="22"/>
          <w:szCs w:val="22"/>
        </w:rPr>
        <w:t>If you need to delete the document and upload a new one</w:t>
      </w:r>
      <w:r w:rsidR="00226AA9">
        <w:rPr>
          <w:rFonts w:asciiTheme="minorHAnsi" w:hAnsiTheme="minorHAnsi" w:cstheme="minorHAnsi"/>
          <w:sz w:val="22"/>
          <w:szCs w:val="22"/>
        </w:rPr>
        <w:t xml:space="preserve">, </w:t>
      </w:r>
      <w:r w:rsidR="00D70E05">
        <w:rPr>
          <w:rFonts w:asciiTheme="minorHAnsi" w:hAnsiTheme="minorHAnsi" w:cstheme="minorHAnsi"/>
          <w:sz w:val="22"/>
          <w:szCs w:val="22"/>
        </w:rPr>
        <w:t>c</w:t>
      </w:r>
      <w:r w:rsidR="00226AA9">
        <w:rPr>
          <w:rFonts w:asciiTheme="minorHAnsi" w:hAnsiTheme="minorHAnsi" w:cstheme="minorHAnsi"/>
          <w:sz w:val="22"/>
          <w:szCs w:val="22"/>
        </w:rPr>
        <w:t>lick the</w:t>
      </w:r>
      <w:r w:rsidR="00EA5868">
        <w:rPr>
          <w:rFonts w:asciiTheme="minorHAnsi" w:hAnsiTheme="minorHAnsi" w:cstheme="minorHAnsi"/>
          <w:sz w:val="22"/>
          <w:szCs w:val="22"/>
        </w:rPr>
        <w:t xml:space="preserve"> Edit (</w:t>
      </w:r>
      <w:r w:rsidR="00226AA9">
        <w:rPr>
          <w:rFonts w:asciiTheme="minorHAnsi" w:hAnsiTheme="minorHAnsi" w:cstheme="minorHAnsi"/>
          <w:sz w:val="22"/>
          <w:szCs w:val="22"/>
        </w:rPr>
        <w:t>pencil</w:t>
      </w:r>
      <w:r w:rsidR="00EA5868">
        <w:rPr>
          <w:rFonts w:asciiTheme="minorHAnsi" w:hAnsiTheme="minorHAnsi" w:cstheme="minorHAnsi"/>
          <w:sz w:val="22"/>
          <w:szCs w:val="22"/>
        </w:rPr>
        <w:t>)</w:t>
      </w:r>
      <w:r w:rsidR="00226AA9">
        <w:rPr>
          <w:rFonts w:asciiTheme="minorHAnsi" w:hAnsiTheme="minorHAnsi" w:cstheme="minorHAnsi"/>
          <w:sz w:val="22"/>
          <w:szCs w:val="22"/>
        </w:rPr>
        <w:t xml:space="preserve"> icon to the left of the document title</w:t>
      </w:r>
      <w:r w:rsidR="00D70E05">
        <w:rPr>
          <w:rFonts w:asciiTheme="minorHAnsi" w:hAnsiTheme="minorHAnsi" w:cstheme="minorHAnsi"/>
          <w:sz w:val="22"/>
          <w:szCs w:val="22"/>
        </w:rPr>
        <w:t xml:space="preserve">. A new window opens. Click the </w:t>
      </w:r>
      <w:r w:rsidR="00D70E05" w:rsidRPr="00A02504">
        <w:rPr>
          <w:rStyle w:val="Strong"/>
        </w:rPr>
        <w:t>Edit</w:t>
      </w:r>
      <w:r w:rsidR="00D70E05">
        <w:rPr>
          <w:rFonts w:asciiTheme="minorHAnsi" w:hAnsiTheme="minorHAnsi" w:cstheme="minorHAnsi"/>
          <w:sz w:val="22"/>
          <w:szCs w:val="22"/>
        </w:rPr>
        <w:t xml:space="preserve"> button</w:t>
      </w:r>
      <w:r w:rsidR="002225E7">
        <w:rPr>
          <w:rFonts w:asciiTheme="minorHAnsi" w:hAnsiTheme="minorHAnsi" w:cstheme="minorHAnsi"/>
          <w:sz w:val="22"/>
          <w:szCs w:val="22"/>
        </w:rPr>
        <w:t xml:space="preserve"> at the top of the window</w:t>
      </w:r>
      <w:r w:rsidR="0022407A">
        <w:rPr>
          <w:rFonts w:asciiTheme="minorHAnsi" w:hAnsiTheme="minorHAnsi" w:cstheme="minorHAnsi"/>
          <w:sz w:val="22"/>
          <w:szCs w:val="22"/>
        </w:rPr>
        <w:t xml:space="preserve">. The </w:t>
      </w:r>
      <w:r w:rsidR="0022407A" w:rsidRPr="00C44B8D">
        <w:rPr>
          <w:rStyle w:val="Strong"/>
        </w:rPr>
        <w:t>Delete</w:t>
      </w:r>
      <w:r w:rsidR="0022407A">
        <w:rPr>
          <w:rFonts w:asciiTheme="minorHAnsi" w:hAnsiTheme="minorHAnsi" w:cstheme="minorHAnsi"/>
          <w:sz w:val="22"/>
          <w:szCs w:val="22"/>
        </w:rPr>
        <w:t xml:space="preserve"> button displays</w:t>
      </w:r>
      <w:r w:rsidR="00C44B8D">
        <w:rPr>
          <w:rFonts w:asciiTheme="minorHAnsi" w:hAnsiTheme="minorHAnsi" w:cstheme="minorHAnsi"/>
          <w:sz w:val="22"/>
          <w:szCs w:val="22"/>
        </w:rPr>
        <w:t xml:space="preserve"> at the top of the window</w:t>
      </w:r>
      <w:r w:rsidR="002225E7">
        <w:rPr>
          <w:rFonts w:asciiTheme="minorHAnsi" w:hAnsiTheme="minorHAnsi" w:cstheme="minorHAnsi"/>
          <w:sz w:val="22"/>
          <w:szCs w:val="22"/>
        </w:rPr>
        <w:t xml:space="preserve">. </w:t>
      </w:r>
      <w:r w:rsidR="00C44B8D">
        <w:rPr>
          <w:rFonts w:asciiTheme="minorHAnsi" w:hAnsiTheme="minorHAnsi" w:cstheme="minorHAnsi"/>
          <w:sz w:val="22"/>
          <w:szCs w:val="22"/>
        </w:rPr>
        <w:t xml:space="preserve">Click it to </w:t>
      </w:r>
      <w:r w:rsidR="00C44B8D">
        <w:rPr>
          <w:rFonts w:asciiTheme="minorHAnsi" w:hAnsiTheme="minorHAnsi" w:cstheme="minorHAnsi"/>
          <w:sz w:val="22"/>
          <w:szCs w:val="22"/>
        </w:rPr>
        <w:lastRenderedPageBreak/>
        <w:t>remove the document.</w:t>
      </w:r>
      <w:r w:rsidR="00922AC9">
        <w:rPr>
          <w:rFonts w:asciiTheme="minorHAnsi" w:hAnsiTheme="minorHAnsi" w:cstheme="minorHAnsi"/>
          <w:sz w:val="22"/>
          <w:szCs w:val="22"/>
        </w:rPr>
        <w:br/>
      </w:r>
      <w:r w:rsidR="00922AC9">
        <w:rPr>
          <w:rFonts w:asciiTheme="minorHAnsi" w:hAnsiTheme="minorHAnsi" w:cstheme="minorHAnsi"/>
          <w:noProof/>
          <w:sz w:val="22"/>
          <w:szCs w:val="22"/>
        </w:rPr>
        <w:drawing>
          <wp:inline distT="0" distB="0" distL="0" distR="0" wp14:anchorId="55626953" wp14:editId="6FADEC75">
            <wp:extent cx="2009524" cy="3142857"/>
            <wp:effectExtent l="19050" t="19050" r="10160" b="1968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009524" cy="3142857"/>
                    </a:xfrm>
                    <a:prstGeom prst="rect">
                      <a:avLst/>
                    </a:prstGeom>
                    <a:ln>
                      <a:solidFill>
                        <a:schemeClr val="tx1"/>
                      </a:solidFill>
                    </a:ln>
                  </pic:spPr>
                </pic:pic>
              </a:graphicData>
            </a:graphic>
          </wp:inline>
        </w:drawing>
      </w:r>
    </w:p>
    <w:p w14:paraId="7205F93C" w14:textId="1A4EB0C1" w:rsidR="009230DD" w:rsidRPr="00D82044" w:rsidRDefault="00E82864" w:rsidP="008D127B">
      <w:pPr>
        <w:pStyle w:val="Default"/>
        <w:rPr>
          <w:rFonts w:asciiTheme="minorHAnsi" w:hAnsiTheme="minorHAnsi" w:cstheme="minorHAnsi"/>
          <w:sz w:val="22"/>
          <w:szCs w:val="22"/>
        </w:rPr>
      </w:pPr>
      <w:r w:rsidRPr="00D82044">
        <w:rPr>
          <w:rFonts w:asciiTheme="minorHAnsi" w:hAnsiTheme="minorHAnsi" w:cstheme="minorHAnsi"/>
          <w:sz w:val="22"/>
          <w:szCs w:val="22"/>
        </w:rPr>
        <w:br/>
      </w:r>
    </w:p>
    <w:p w14:paraId="21137B8A" w14:textId="3A72E348" w:rsidR="00AC641F" w:rsidRDefault="00706EAC" w:rsidP="00AC641F">
      <w:pPr>
        <w:pStyle w:val="Default"/>
        <w:numPr>
          <w:ilvl w:val="2"/>
          <w:numId w:val="13"/>
        </w:numPr>
        <w:rPr>
          <w:rFonts w:asciiTheme="minorHAnsi" w:hAnsiTheme="minorHAnsi" w:cstheme="minorHAnsi"/>
          <w:sz w:val="22"/>
          <w:szCs w:val="22"/>
        </w:rPr>
      </w:pPr>
      <w:r w:rsidRPr="00E613ED">
        <w:rPr>
          <w:rStyle w:val="Strong"/>
        </w:rPr>
        <w:t>Federal Veteran Verification</w:t>
      </w:r>
      <w:r w:rsidR="00A64E58" w:rsidRPr="00E613ED">
        <w:rPr>
          <w:rStyle w:val="Strong"/>
        </w:rPr>
        <w:t>:</w:t>
      </w:r>
      <w:r w:rsidR="00A64E58">
        <w:rPr>
          <w:rFonts w:asciiTheme="minorHAnsi" w:hAnsiTheme="minorHAnsi" w:cstheme="minorHAnsi"/>
          <w:sz w:val="22"/>
          <w:szCs w:val="22"/>
        </w:rPr>
        <w:t xml:space="preserve"> If you select this option, a new field displays below. </w:t>
      </w:r>
      <w:r w:rsidR="00F213FF">
        <w:rPr>
          <w:rFonts w:asciiTheme="minorHAnsi" w:hAnsiTheme="minorHAnsi" w:cstheme="minorHAnsi"/>
          <w:sz w:val="22"/>
          <w:szCs w:val="22"/>
        </w:rPr>
        <w:t xml:space="preserve">Enter your CVE number in the </w:t>
      </w:r>
      <w:r w:rsidR="00F213FF" w:rsidRPr="00414B49">
        <w:rPr>
          <w:rStyle w:val="Strong"/>
        </w:rPr>
        <w:t>Vets First CVE</w:t>
      </w:r>
      <w:r w:rsidR="00F213FF">
        <w:rPr>
          <w:rFonts w:asciiTheme="minorHAnsi" w:hAnsiTheme="minorHAnsi" w:cstheme="minorHAnsi"/>
          <w:sz w:val="22"/>
          <w:szCs w:val="22"/>
        </w:rPr>
        <w:t xml:space="preserve"> field.</w:t>
      </w:r>
      <w:r w:rsidR="00861040">
        <w:rPr>
          <w:rFonts w:asciiTheme="minorHAnsi" w:hAnsiTheme="minorHAnsi" w:cstheme="minorHAnsi"/>
          <w:sz w:val="22"/>
          <w:szCs w:val="22"/>
        </w:rPr>
        <w:br/>
      </w:r>
      <w:r w:rsidR="00861040">
        <w:rPr>
          <w:rFonts w:asciiTheme="minorHAnsi" w:hAnsiTheme="minorHAnsi" w:cstheme="minorHAnsi"/>
          <w:noProof/>
          <w:sz w:val="22"/>
          <w:szCs w:val="22"/>
        </w:rPr>
        <w:drawing>
          <wp:inline distT="0" distB="0" distL="0" distR="0" wp14:anchorId="53FBBDEA" wp14:editId="207D1548">
            <wp:extent cx="5629275" cy="1331369"/>
            <wp:effectExtent l="19050" t="19050" r="9525"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4">
                      <a:extLst>
                        <a:ext uri="{28A0092B-C50C-407E-A947-70E740481C1C}">
                          <a14:useLocalDpi xmlns:a14="http://schemas.microsoft.com/office/drawing/2010/main" val="0"/>
                        </a:ext>
                      </a:extLst>
                    </a:blip>
                    <a:stretch>
                      <a:fillRect/>
                    </a:stretch>
                  </pic:blipFill>
                  <pic:spPr>
                    <a:xfrm>
                      <a:off x="0" y="0"/>
                      <a:ext cx="5645981" cy="1335320"/>
                    </a:xfrm>
                    <a:prstGeom prst="rect">
                      <a:avLst/>
                    </a:prstGeom>
                    <a:ln>
                      <a:solidFill>
                        <a:schemeClr val="tx1"/>
                      </a:solidFill>
                    </a:ln>
                  </pic:spPr>
                </pic:pic>
              </a:graphicData>
            </a:graphic>
          </wp:inline>
        </w:drawing>
      </w:r>
      <w:r w:rsidR="00B9239F">
        <w:rPr>
          <w:rFonts w:asciiTheme="minorHAnsi" w:hAnsiTheme="minorHAnsi" w:cstheme="minorHAnsi"/>
          <w:sz w:val="22"/>
          <w:szCs w:val="22"/>
        </w:rPr>
        <w:br/>
      </w:r>
      <w:r w:rsidR="002C1BB2">
        <w:rPr>
          <w:rFonts w:asciiTheme="minorHAnsi" w:hAnsiTheme="minorHAnsi" w:cstheme="minorHAnsi"/>
          <w:sz w:val="22"/>
          <w:szCs w:val="22"/>
        </w:rPr>
        <w:br/>
      </w:r>
      <w:r w:rsidR="002C1BB2" w:rsidRPr="002C1BB2">
        <w:rPr>
          <w:rStyle w:val="Strong"/>
          <w:i/>
          <w:iCs/>
        </w:rPr>
        <w:t>TOOL TIP:</w:t>
      </w:r>
      <w:r w:rsidR="002C1BB2" w:rsidRPr="002C1BB2">
        <w:rPr>
          <w:rFonts w:asciiTheme="minorHAnsi" w:hAnsiTheme="minorHAnsi" w:cstheme="minorHAnsi"/>
          <w:i/>
          <w:iCs/>
          <w:sz w:val="22"/>
          <w:szCs w:val="22"/>
        </w:rPr>
        <w:t xml:space="preserve"> The Federal Vets First Verification Program is conducted by the Center for Verification and Evaluation. Vendors that have already obtained their Vets First verification will enter the SAM UEI (Unique Entity Identification) number assigned to the business. It is 12 digits, consisting of both letters and numbers (Example: ABC123DE45F6).</w:t>
      </w:r>
      <w:r w:rsidR="002C1BB2">
        <w:rPr>
          <w:rFonts w:asciiTheme="minorHAnsi" w:hAnsiTheme="minorHAnsi" w:cstheme="minorHAnsi"/>
          <w:sz w:val="22"/>
          <w:szCs w:val="22"/>
        </w:rPr>
        <w:br/>
      </w:r>
    </w:p>
    <w:p w14:paraId="416074EC" w14:textId="6362C2D9" w:rsidR="00322A7B" w:rsidRPr="00B73574" w:rsidRDefault="00706EAC" w:rsidP="00B73574">
      <w:pPr>
        <w:pStyle w:val="Default"/>
        <w:numPr>
          <w:ilvl w:val="2"/>
          <w:numId w:val="13"/>
        </w:numPr>
        <w:rPr>
          <w:rFonts w:asciiTheme="minorHAnsi" w:hAnsiTheme="minorHAnsi" w:cstheme="minorHAnsi"/>
          <w:sz w:val="22"/>
          <w:szCs w:val="22"/>
        </w:rPr>
      </w:pPr>
      <w:commentRangeStart w:id="0"/>
      <w:commentRangeStart w:id="1"/>
      <w:r w:rsidRPr="00DC553E">
        <w:rPr>
          <w:rStyle w:val="Strong"/>
        </w:rPr>
        <w:t>Existing Veteran Verification (Renewal)</w:t>
      </w:r>
      <w:r w:rsidR="005B191B" w:rsidRPr="00DC553E">
        <w:rPr>
          <w:rStyle w:val="Strong"/>
        </w:rPr>
        <w:t>:</w:t>
      </w:r>
      <w:r w:rsidR="005B191B">
        <w:rPr>
          <w:rFonts w:asciiTheme="minorHAnsi" w:hAnsiTheme="minorHAnsi" w:cstheme="minorHAnsi"/>
          <w:sz w:val="22"/>
          <w:szCs w:val="22"/>
        </w:rPr>
        <w:t xml:space="preserve"> </w:t>
      </w:r>
      <w:r w:rsidR="007962C3" w:rsidRPr="009D3362">
        <w:rPr>
          <w:rStyle w:val="Strong"/>
        </w:rPr>
        <w:t xml:space="preserve">See the </w:t>
      </w:r>
      <w:hyperlink w:anchor="VSBE_Recert" w:history="1">
        <w:r w:rsidR="007962C3" w:rsidRPr="005673B3">
          <w:rPr>
            <w:rStyle w:val="Hyperlink"/>
            <w:rFonts w:ascii="Calibri" w:hAnsi="Calibri"/>
            <w:sz w:val="22"/>
          </w:rPr>
          <w:t>VSBE Recertification section</w:t>
        </w:r>
      </w:hyperlink>
      <w:r w:rsidR="007962C3" w:rsidRPr="009D3362">
        <w:rPr>
          <w:rStyle w:val="Strong"/>
        </w:rPr>
        <w:t xml:space="preserve"> below</w:t>
      </w:r>
      <w:r w:rsidR="00982C69" w:rsidRPr="009D3362">
        <w:rPr>
          <w:rStyle w:val="Strong"/>
        </w:rPr>
        <w:t xml:space="preserve"> for instructions.</w:t>
      </w:r>
      <w:r w:rsidR="00506858" w:rsidRPr="00B73574">
        <w:rPr>
          <w:rFonts w:asciiTheme="minorHAnsi" w:hAnsiTheme="minorHAnsi" w:cstheme="minorHAnsi"/>
          <w:sz w:val="22"/>
          <w:szCs w:val="22"/>
        </w:rPr>
        <w:br/>
      </w:r>
      <w:commentRangeEnd w:id="0"/>
      <w:r w:rsidR="00B731EA">
        <w:rPr>
          <w:rStyle w:val="CommentReference"/>
          <w:rFonts w:asciiTheme="minorHAnsi" w:hAnsiTheme="minorHAnsi" w:cstheme="minorBidi"/>
          <w:color w:val="auto"/>
        </w:rPr>
        <w:commentReference w:id="0"/>
      </w:r>
      <w:commentRangeEnd w:id="1"/>
      <w:r w:rsidR="00F857E7">
        <w:rPr>
          <w:rStyle w:val="CommentReference"/>
          <w:rFonts w:asciiTheme="minorHAnsi" w:hAnsiTheme="minorHAnsi" w:cstheme="minorBidi"/>
          <w:color w:val="auto"/>
        </w:rPr>
        <w:commentReference w:id="1"/>
      </w:r>
    </w:p>
    <w:p w14:paraId="13376796" w14:textId="75A1F5B5" w:rsidR="00BA6EA6" w:rsidRDefault="00BA6EA6" w:rsidP="00BA6EA6">
      <w:pPr>
        <w:pStyle w:val="Default"/>
        <w:keepNext/>
        <w:ind w:left="720"/>
      </w:pPr>
    </w:p>
    <w:p w14:paraId="401404AC" w14:textId="42868114" w:rsidR="0067021A" w:rsidRDefault="000C4EDD" w:rsidP="006533D0">
      <w:pPr>
        <w:pStyle w:val="ListParagraph"/>
        <w:numPr>
          <w:ilvl w:val="0"/>
          <w:numId w:val="13"/>
        </w:numPr>
        <w:rPr>
          <w:rFonts w:cstheme="minorHAnsi"/>
        </w:rPr>
      </w:pPr>
      <w:r>
        <w:rPr>
          <w:rFonts w:cstheme="minorHAnsi"/>
        </w:rPr>
        <w:t xml:space="preserve">Click the </w:t>
      </w:r>
      <w:r w:rsidRPr="00540DF7">
        <w:rPr>
          <w:rStyle w:val="Strong"/>
        </w:rPr>
        <w:t>VSB</w:t>
      </w:r>
      <w:r w:rsidR="003A51FF" w:rsidRPr="00540DF7">
        <w:rPr>
          <w:rStyle w:val="Strong"/>
        </w:rPr>
        <w:t>E Program Terms</w:t>
      </w:r>
      <w:r w:rsidR="003A51FF">
        <w:rPr>
          <w:rFonts w:cstheme="minorHAnsi"/>
        </w:rPr>
        <w:t xml:space="preserve"> </w:t>
      </w:r>
      <w:r w:rsidR="00540DF7">
        <w:rPr>
          <w:rFonts w:cstheme="minorHAnsi"/>
        </w:rPr>
        <w:t>l</w:t>
      </w:r>
      <w:r w:rsidR="003A51FF">
        <w:rPr>
          <w:rFonts w:cstheme="minorHAnsi"/>
        </w:rPr>
        <w:t>ink, below the fields or to the side of the</w:t>
      </w:r>
      <w:r w:rsidR="00D81F22">
        <w:rPr>
          <w:rFonts w:cstheme="minorHAnsi"/>
        </w:rPr>
        <w:t xml:space="preserve"> last fields you entered. </w:t>
      </w:r>
      <w:r w:rsidR="00B24EFE">
        <w:rPr>
          <w:rFonts w:cstheme="minorHAnsi"/>
        </w:rPr>
        <w:t>A new window opens.</w:t>
      </w:r>
      <w:r w:rsidR="00B50C28" w:rsidRPr="00B50C28">
        <w:rPr>
          <w:rStyle w:val="Strong"/>
        </w:rPr>
        <w:t xml:space="preserve"> </w:t>
      </w:r>
      <w:r w:rsidR="00B50C28">
        <w:rPr>
          <w:rStyle w:val="Strong"/>
        </w:rPr>
        <w:br/>
      </w:r>
      <w:r w:rsidR="00B50C28">
        <w:rPr>
          <w:rStyle w:val="Strong"/>
        </w:rPr>
        <w:br/>
      </w:r>
      <w:r w:rsidR="00B50C28" w:rsidRPr="00387A65">
        <w:rPr>
          <w:rStyle w:val="Strong"/>
        </w:rPr>
        <w:t>NOTE:</w:t>
      </w:r>
      <w:r w:rsidR="00B50C28">
        <w:rPr>
          <w:rFonts w:cstheme="minorHAnsi"/>
        </w:rPr>
        <w:t xml:space="preserve"> You may need to scroll horizontally to see this link.</w:t>
      </w:r>
      <w:r w:rsidR="00B50C28">
        <w:rPr>
          <w:rFonts w:cstheme="minorHAnsi"/>
        </w:rPr>
        <w:br/>
      </w:r>
    </w:p>
    <w:p w14:paraId="7AD9EF7B" w14:textId="77777777" w:rsidR="00B24EFE" w:rsidRDefault="0067021A" w:rsidP="006533D0">
      <w:pPr>
        <w:pStyle w:val="ListParagraph"/>
        <w:numPr>
          <w:ilvl w:val="0"/>
          <w:numId w:val="13"/>
        </w:numPr>
        <w:rPr>
          <w:rFonts w:cstheme="minorHAnsi"/>
        </w:rPr>
      </w:pPr>
      <w:r>
        <w:rPr>
          <w:rFonts w:cstheme="minorHAnsi"/>
        </w:rPr>
        <w:t>Review the VSBE Program Terms</w:t>
      </w:r>
      <w:r w:rsidR="00B24EFE">
        <w:rPr>
          <w:rFonts w:cstheme="minorHAnsi"/>
        </w:rPr>
        <w:t xml:space="preserve"> and return to </w:t>
      </w:r>
      <w:proofErr w:type="spellStart"/>
      <w:r w:rsidR="00B24EFE">
        <w:rPr>
          <w:rFonts w:cstheme="minorHAnsi"/>
        </w:rPr>
        <w:t>eMMA</w:t>
      </w:r>
      <w:proofErr w:type="spellEnd"/>
      <w:r w:rsidR="00B24EFE">
        <w:rPr>
          <w:rFonts w:cstheme="minorHAnsi"/>
        </w:rPr>
        <w:t>.</w:t>
      </w:r>
    </w:p>
    <w:p w14:paraId="73B508B6" w14:textId="39E959AF" w:rsidR="000C4EDD" w:rsidRPr="00642A4C" w:rsidRDefault="00B24EFE" w:rsidP="00642A4C">
      <w:pPr>
        <w:pStyle w:val="ListParagraph"/>
        <w:numPr>
          <w:ilvl w:val="0"/>
          <w:numId w:val="13"/>
        </w:numPr>
        <w:rPr>
          <w:rFonts w:cstheme="minorHAnsi"/>
        </w:rPr>
      </w:pPr>
      <w:r>
        <w:rPr>
          <w:rFonts w:cstheme="minorHAnsi"/>
        </w:rPr>
        <w:t xml:space="preserve">Select the checkbox for </w:t>
      </w:r>
      <w:r w:rsidRPr="00875D46">
        <w:rPr>
          <w:rStyle w:val="Strong"/>
        </w:rPr>
        <w:t>Yes, I agree to the VSBE Program Terms</w:t>
      </w:r>
      <w:r w:rsidR="00D25F21">
        <w:rPr>
          <w:rFonts w:cstheme="minorHAnsi"/>
        </w:rPr>
        <w:t xml:space="preserve">. </w:t>
      </w:r>
      <w:r w:rsidR="00387A65">
        <w:rPr>
          <w:rFonts w:cstheme="minorHAnsi"/>
        </w:rPr>
        <w:br/>
      </w:r>
      <w:r w:rsidR="00387A65">
        <w:rPr>
          <w:rFonts w:cstheme="minorHAnsi"/>
        </w:rPr>
        <w:br/>
      </w:r>
      <w:r w:rsidR="00FC06EA">
        <w:rPr>
          <w:rFonts w:cstheme="minorHAnsi"/>
        </w:rPr>
        <w:lastRenderedPageBreak/>
        <w:br/>
      </w:r>
      <w:r w:rsidR="00FC06EA">
        <w:rPr>
          <w:rFonts w:cstheme="minorHAnsi"/>
          <w:noProof/>
        </w:rPr>
        <w:drawing>
          <wp:inline distT="0" distB="0" distL="0" distR="0" wp14:anchorId="62842EC6" wp14:editId="4012A78D">
            <wp:extent cx="4972050" cy="2280535"/>
            <wp:effectExtent l="19050" t="19050" r="19050" b="2476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979139" cy="2283786"/>
                    </a:xfrm>
                    <a:prstGeom prst="rect">
                      <a:avLst/>
                    </a:prstGeom>
                    <a:ln>
                      <a:solidFill>
                        <a:schemeClr val="tx1"/>
                      </a:solidFill>
                    </a:ln>
                  </pic:spPr>
                </pic:pic>
              </a:graphicData>
            </a:graphic>
          </wp:inline>
        </w:drawing>
      </w:r>
      <w:r w:rsidR="00B9239F">
        <w:rPr>
          <w:rFonts w:cstheme="minorHAnsi"/>
        </w:rPr>
        <w:br/>
      </w:r>
    </w:p>
    <w:p w14:paraId="40DA37DA" w14:textId="056235DC" w:rsidR="003754DF" w:rsidRPr="006533D0" w:rsidRDefault="003754DF" w:rsidP="006533D0">
      <w:pPr>
        <w:pStyle w:val="ListParagraph"/>
        <w:numPr>
          <w:ilvl w:val="0"/>
          <w:numId w:val="13"/>
        </w:numPr>
        <w:rPr>
          <w:rFonts w:cstheme="minorHAnsi"/>
        </w:rPr>
      </w:pPr>
      <w:r w:rsidRPr="006533D0">
        <w:rPr>
          <w:rFonts w:cstheme="minorHAnsi"/>
        </w:rPr>
        <w:t>Click</w:t>
      </w:r>
      <w:r w:rsidR="007332FD" w:rsidRPr="006533D0">
        <w:rPr>
          <w:rFonts w:cstheme="minorHAnsi"/>
        </w:rPr>
        <w:t xml:space="preserve"> the</w:t>
      </w:r>
      <w:r w:rsidRPr="006533D0">
        <w:rPr>
          <w:rFonts w:cstheme="minorHAnsi"/>
        </w:rPr>
        <w:t xml:space="preserve"> </w:t>
      </w:r>
      <w:r w:rsidRPr="006533D0">
        <w:rPr>
          <w:rStyle w:val="Strong"/>
          <w:rFonts w:asciiTheme="minorHAnsi" w:hAnsiTheme="minorHAnsi"/>
        </w:rPr>
        <w:t xml:space="preserve">Save </w:t>
      </w:r>
      <w:r w:rsidR="007332FD" w:rsidRPr="007332FD">
        <w:t>button at the top of the window.</w:t>
      </w:r>
      <w:r w:rsidR="006533D0">
        <w:t xml:space="preserve"> </w:t>
      </w:r>
      <w:r w:rsidR="006146FC" w:rsidRPr="007332FD">
        <w:br/>
      </w:r>
      <w:r w:rsidR="006146FC">
        <w:rPr>
          <w:rFonts w:cstheme="minorHAnsi"/>
          <w:noProof/>
        </w:rPr>
        <w:drawing>
          <wp:inline distT="0" distB="0" distL="0" distR="0" wp14:anchorId="18898FA9" wp14:editId="46293B5C">
            <wp:extent cx="6218873" cy="1561895"/>
            <wp:effectExtent l="19050" t="19050" r="10795"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0">
                      <a:extLst>
                        <a:ext uri="{28A0092B-C50C-407E-A947-70E740481C1C}">
                          <a14:useLocalDpi xmlns:a14="http://schemas.microsoft.com/office/drawing/2010/main" val="0"/>
                        </a:ext>
                      </a:extLst>
                    </a:blip>
                    <a:stretch>
                      <a:fillRect/>
                    </a:stretch>
                  </pic:blipFill>
                  <pic:spPr>
                    <a:xfrm>
                      <a:off x="0" y="0"/>
                      <a:ext cx="6218873" cy="1561895"/>
                    </a:xfrm>
                    <a:prstGeom prst="rect">
                      <a:avLst/>
                    </a:prstGeom>
                    <a:ln>
                      <a:solidFill>
                        <a:schemeClr val="tx1"/>
                      </a:solidFill>
                    </a:ln>
                  </pic:spPr>
                </pic:pic>
              </a:graphicData>
            </a:graphic>
          </wp:inline>
        </w:drawing>
      </w:r>
      <w:r w:rsidR="00B9239F">
        <w:br/>
      </w:r>
    </w:p>
    <w:p w14:paraId="5221AC7B" w14:textId="45C5BE24" w:rsidR="00345E61" w:rsidRDefault="004B537F" w:rsidP="0004782C">
      <w:pPr>
        <w:pStyle w:val="ListParagraph"/>
        <w:keepNext/>
        <w:numPr>
          <w:ilvl w:val="0"/>
          <w:numId w:val="13"/>
        </w:numPr>
      </w:pPr>
      <w:r>
        <w:t>Click</w:t>
      </w:r>
      <w:r w:rsidR="0081433C">
        <w:t xml:space="preserve"> the</w:t>
      </w:r>
      <w:r>
        <w:t xml:space="preserve"> </w:t>
      </w:r>
      <w:r w:rsidRPr="00F47148">
        <w:rPr>
          <w:rStyle w:val="Strong"/>
        </w:rPr>
        <w:t>Submit Application</w:t>
      </w:r>
      <w:r w:rsidR="003261E4">
        <w:rPr>
          <w:rStyle w:val="Strong"/>
        </w:rPr>
        <w:t xml:space="preserve"> </w:t>
      </w:r>
      <w:r w:rsidR="0081433C" w:rsidRPr="0081433C">
        <w:t>button at the top of the window</w:t>
      </w:r>
      <w:r w:rsidR="001F7BBC">
        <w:t xml:space="preserve">. A prompt displays asking you to confirm submission. Click the </w:t>
      </w:r>
      <w:r w:rsidR="001F7BBC" w:rsidRPr="00643030">
        <w:rPr>
          <w:rStyle w:val="Strong"/>
        </w:rPr>
        <w:t>OK</w:t>
      </w:r>
      <w:r w:rsidR="001F7BBC">
        <w:t xml:space="preserve"> button in the prompt</w:t>
      </w:r>
      <w:r w:rsidR="00C54FBC">
        <w:t>.</w:t>
      </w:r>
      <w:r w:rsidR="00304260">
        <w:br/>
      </w:r>
      <w:r w:rsidR="00304260">
        <w:rPr>
          <w:rFonts w:ascii="Calibri" w:hAnsi="Calibri"/>
          <w:b/>
          <w:bCs/>
          <w:noProof/>
        </w:rPr>
        <w:drawing>
          <wp:inline distT="0" distB="0" distL="0" distR="0" wp14:anchorId="5DC18100" wp14:editId="2B050401">
            <wp:extent cx="6238875" cy="2048431"/>
            <wp:effectExtent l="19050" t="19050" r="9525" b="2857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252989" cy="2053065"/>
                    </a:xfrm>
                    <a:prstGeom prst="rect">
                      <a:avLst/>
                    </a:prstGeom>
                    <a:ln>
                      <a:solidFill>
                        <a:schemeClr val="tx1"/>
                      </a:solidFill>
                    </a:ln>
                  </pic:spPr>
                </pic:pic>
              </a:graphicData>
            </a:graphic>
          </wp:inline>
        </w:drawing>
      </w:r>
      <w:r w:rsidR="00C54FBC">
        <w:br/>
      </w:r>
      <w:r w:rsidR="00C52DF8">
        <w:lastRenderedPageBreak/>
        <w:t xml:space="preserve">A notification banner displays below the </w:t>
      </w:r>
      <w:r w:rsidR="00E978F0" w:rsidRPr="000460CC">
        <w:rPr>
          <w:rStyle w:val="Strong"/>
        </w:rPr>
        <w:t>Save</w:t>
      </w:r>
      <w:r w:rsidR="00C52DF8">
        <w:t xml:space="preserve"> button to indicate a successful or unsuccessful submission.</w:t>
      </w:r>
      <w:r w:rsidR="00C54FBC">
        <w:br/>
      </w:r>
      <w:r w:rsidR="00C54FBC">
        <w:rPr>
          <w:rFonts w:ascii="Calibri" w:hAnsi="Calibri"/>
          <w:b/>
          <w:bCs/>
          <w:noProof/>
        </w:rPr>
        <w:drawing>
          <wp:inline distT="0" distB="0" distL="0" distR="0" wp14:anchorId="3D831228" wp14:editId="79647009">
            <wp:extent cx="6296025" cy="1793872"/>
            <wp:effectExtent l="19050" t="19050" r="9525"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2">
                      <a:extLst>
                        <a:ext uri="{28A0092B-C50C-407E-A947-70E740481C1C}">
                          <a14:useLocalDpi xmlns:a14="http://schemas.microsoft.com/office/drawing/2010/main" val="0"/>
                        </a:ext>
                      </a:extLst>
                    </a:blip>
                    <a:stretch>
                      <a:fillRect/>
                    </a:stretch>
                  </pic:blipFill>
                  <pic:spPr>
                    <a:xfrm>
                      <a:off x="0" y="0"/>
                      <a:ext cx="6358843" cy="1811770"/>
                    </a:xfrm>
                    <a:prstGeom prst="rect">
                      <a:avLst/>
                    </a:prstGeom>
                    <a:ln>
                      <a:solidFill>
                        <a:schemeClr val="tx1"/>
                      </a:solidFill>
                    </a:ln>
                  </pic:spPr>
                </pic:pic>
              </a:graphicData>
            </a:graphic>
          </wp:inline>
        </w:drawing>
      </w:r>
      <w:r w:rsidR="0092513E" w:rsidRPr="00F47148">
        <w:rPr>
          <w:rStyle w:val="Strong"/>
        </w:rPr>
        <w:t xml:space="preserve">  </w:t>
      </w:r>
    </w:p>
    <w:p w14:paraId="41B9EFBC" w14:textId="3311891E" w:rsidR="0017492C" w:rsidRDefault="00825F2F" w:rsidP="00CD7F5A">
      <w:pPr>
        <w:autoSpaceDE w:val="0"/>
        <w:autoSpaceDN w:val="0"/>
        <w:adjustRightInd w:val="0"/>
        <w:spacing w:after="0" w:line="240" w:lineRule="auto"/>
        <w:rPr>
          <w:rFonts w:cstheme="minorHAnsi"/>
          <w:color w:val="000000"/>
        </w:rPr>
      </w:pPr>
      <w:r>
        <w:t>After submitting the application, close out of the</w:t>
      </w:r>
      <w:r w:rsidR="00A956CB">
        <w:t xml:space="preserve"> form</w:t>
      </w:r>
      <w:r>
        <w:t xml:space="preserve">.  </w:t>
      </w:r>
      <w:r w:rsidR="00085E97" w:rsidRPr="00074AEE">
        <w:rPr>
          <w:rFonts w:cstheme="minorHAnsi"/>
        </w:rPr>
        <w:t xml:space="preserve">If you meet the eligibility standards for this procurement program, you will remain in pending status until your </w:t>
      </w:r>
      <w:proofErr w:type="gramStart"/>
      <w:r w:rsidR="00A57F72">
        <w:rPr>
          <w:rFonts w:cstheme="minorHAnsi"/>
        </w:rPr>
        <w:t>V</w:t>
      </w:r>
      <w:r w:rsidR="00085E97" w:rsidRPr="00074AEE">
        <w:rPr>
          <w:rFonts w:cstheme="minorHAnsi"/>
        </w:rPr>
        <w:t>endor</w:t>
      </w:r>
      <w:proofErr w:type="gramEnd"/>
      <w:r w:rsidR="00085E97" w:rsidRPr="00074AEE">
        <w:rPr>
          <w:rFonts w:cstheme="minorHAnsi"/>
        </w:rPr>
        <w:t xml:space="preserve"> profile is updated with a Veteran Verification or Federal Vets First CVE number.</w:t>
      </w:r>
      <w:r w:rsidR="00A30B5C">
        <w:rPr>
          <w:rFonts w:cstheme="minorHAnsi"/>
        </w:rPr>
        <w:t xml:space="preserve"> </w:t>
      </w:r>
      <w:r>
        <w:t xml:space="preserve">You will find </w:t>
      </w:r>
      <w:r w:rsidR="00A57F72">
        <w:t>approval</w:t>
      </w:r>
      <w:r>
        <w:t xml:space="preserve"> information within the </w:t>
      </w:r>
      <w:r w:rsidRPr="00650E90">
        <w:rPr>
          <w:b/>
        </w:rPr>
        <w:t>Documents</w:t>
      </w:r>
      <w:r>
        <w:t xml:space="preserve"> tab (which is located on the left-hand side-panel).  Scroll down to the </w:t>
      </w:r>
      <w:r w:rsidRPr="00650E90">
        <w:rPr>
          <w:b/>
        </w:rPr>
        <w:t>Attestations &amp; General Documents</w:t>
      </w:r>
      <w:r>
        <w:t xml:space="preserve"> section to see </w:t>
      </w:r>
      <w:r w:rsidR="00984179">
        <w:t>you</w:t>
      </w:r>
      <w:r w:rsidR="00F073CA">
        <w:t>r</w:t>
      </w:r>
      <w:r w:rsidR="009D4DF9">
        <w:t xml:space="preserve"> pending</w:t>
      </w:r>
      <w:r w:rsidR="00984179">
        <w:t xml:space="preserve"> status</w:t>
      </w:r>
      <w:r>
        <w:t>.</w:t>
      </w:r>
      <w:r w:rsidR="00BA53DE">
        <w:rPr>
          <w:rFonts w:cstheme="minorHAnsi"/>
          <w:color w:val="000000"/>
        </w:rPr>
        <w:br/>
      </w:r>
      <w:r w:rsidR="00DE3B8A">
        <w:rPr>
          <w:rFonts w:cstheme="minorHAnsi"/>
          <w:color w:val="000000"/>
        </w:rPr>
        <w:br/>
      </w:r>
      <w:r w:rsidR="00BA53DE">
        <w:rPr>
          <w:rFonts w:cstheme="minorHAnsi"/>
          <w:noProof/>
          <w:color w:val="000000"/>
        </w:rPr>
        <w:drawing>
          <wp:inline distT="0" distB="0" distL="0" distR="0" wp14:anchorId="095FE854" wp14:editId="46FF6B63">
            <wp:extent cx="6858000" cy="1198144"/>
            <wp:effectExtent l="19050" t="19050" r="1905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a:extLst>
                        <a:ext uri="{28A0092B-C50C-407E-A947-70E740481C1C}">
                          <a14:useLocalDpi xmlns:a14="http://schemas.microsoft.com/office/drawing/2010/main" val="0"/>
                        </a:ext>
                      </a:extLst>
                    </a:blip>
                    <a:stretch>
                      <a:fillRect/>
                    </a:stretch>
                  </pic:blipFill>
                  <pic:spPr>
                    <a:xfrm>
                      <a:off x="0" y="0"/>
                      <a:ext cx="6858000" cy="1198144"/>
                    </a:xfrm>
                    <a:prstGeom prst="rect">
                      <a:avLst/>
                    </a:prstGeom>
                    <a:ln>
                      <a:solidFill>
                        <a:schemeClr val="tx1"/>
                      </a:solidFill>
                    </a:ln>
                  </pic:spPr>
                </pic:pic>
              </a:graphicData>
            </a:graphic>
          </wp:inline>
        </w:drawing>
      </w:r>
    </w:p>
    <w:p w14:paraId="4891C7D2" w14:textId="6AB88EC0" w:rsidR="00FB77ED" w:rsidRDefault="00FB77ED" w:rsidP="00CD7F5A">
      <w:pPr>
        <w:autoSpaceDE w:val="0"/>
        <w:autoSpaceDN w:val="0"/>
        <w:adjustRightInd w:val="0"/>
        <w:spacing w:after="0" w:line="240" w:lineRule="auto"/>
        <w:rPr>
          <w:rFonts w:cstheme="minorHAnsi"/>
          <w:color w:val="000000"/>
        </w:rPr>
      </w:pPr>
      <w:r>
        <w:rPr>
          <w:rFonts w:cstheme="minorHAnsi"/>
          <w:color w:val="000000"/>
        </w:rPr>
        <w:br/>
        <w:t xml:space="preserve">Once approved, the </w:t>
      </w:r>
      <w:r w:rsidRPr="00B131D0">
        <w:rPr>
          <w:rStyle w:val="Strong"/>
        </w:rPr>
        <w:t>Att</w:t>
      </w:r>
      <w:r w:rsidR="0002260A" w:rsidRPr="00B131D0">
        <w:rPr>
          <w:rStyle w:val="Strong"/>
        </w:rPr>
        <w:t>estations &amp; General Documents</w:t>
      </w:r>
      <w:r w:rsidR="0002260A">
        <w:rPr>
          <w:rFonts w:cstheme="minorHAnsi"/>
          <w:color w:val="000000"/>
        </w:rPr>
        <w:t xml:space="preserve"> section shows your approved </w:t>
      </w:r>
      <w:r w:rsidR="00B3752F">
        <w:rPr>
          <w:rFonts w:cstheme="minorHAnsi"/>
          <w:color w:val="000000"/>
        </w:rPr>
        <w:t xml:space="preserve">application status and the expiration date. </w:t>
      </w:r>
      <w:r w:rsidR="00C32883">
        <w:rPr>
          <w:rFonts w:cstheme="minorHAnsi"/>
          <w:color w:val="000000"/>
        </w:rPr>
        <w:br/>
      </w:r>
      <w:r w:rsidR="008660D0">
        <w:rPr>
          <w:rFonts w:cstheme="minorHAnsi"/>
          <w:noProof/>
          <w:color w:val="000000"/>
        </w:rPr>
        <w:drawing>
          <wp:inline distT="0" distB="0" distL="0" distR="0" wp14:anchorId="7FC2B7C6" wp14:editId="0496AEEE">
            <wp:extent cx="6858000" cy="1184275"/>
            <wp:effectExtent l="19050" t="19050" r="19050" b="15875"/>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858000" cy="1184275"/>
                    </a:xfrm>
                    <a:prstGeom prst="rect">
                      <a:avLst/>
                    </a:prstGeom>
                    <a:ln>
                      <a:solidFill>
                        <a:schemeClr val="tx1"/>
                      </a:solidFill>
                    </a:ln>
                  </pic:spPr>
                </pic:pic>
              </a:graphicData>
            </a:graphic>
          </wp:inline>
        </w:drawing>
      </w:r>
      <w:r w:rsidR="008660D0">
        <w:rPr>
          <w:rFonts w:cstheme="minorHAnsi"/>
          <w:color w:val="000000"/>
        </w:rPr>
        <w:br/>
      </w:r>
      <w:r w:rsidR="00C32883">
        <w:rPr>
          <w:rFonts w:cstheme="minorHAnsi"/>
          <w:color w:val="000000"/>
        </w:rPr>
        <w:br/>
      </w:r>
      <w:sdt>
        <w:sdtPr>
          <w:tag w:val="goog_rdk_3"/>
          <w:id w:val="49361321"/>
        </w:sdtPr>
        <w:sdtEndPr/>
        <w:sdtContent/>
      </w:sdt>
      <w:sdt>
        <w:sdtPr>
          <w:tag w:val="goog_rdk_12"/>
          <w:id w:val="1641618922"/>
        </w:sdtPr>
        <w:sdtEndPr/>
        <w:sdtContent/>
      </w:sdt>
      <w:r w:rsidR="00C32883" w:rsidRPr="00BB6D94">
        <w:rPr>
          <w:rStyle w:val="Strong"/>
        </w:rPr>
        <w:t>NOTE:</w:t>
      </w:r>
      <w:r w:rsidR="00C32883">
        <w:t xml:space="preserve"> A </w:t>
      </w:r>
      <w:r w:rsidR="00C32883" w:rsidRPr="00940D0F">
        <w:rPr>
          <w:rFonts w:cstheme="minorHAnsi"/>
          <w:color w:val="000000"/>
        </w:rPr>
        <w:t xml:space="preserve">notice will </w:t>
      </w:r>
      <w:r w:rsidR="00C32883">
        <w:rPr>
          <w:rFonts w:cstheme="minorHAnsi"/>
          <w:color w:val="000000"/>
        </w:rPr>
        <w:t>display</w:t>
      </w:r>
      <w:r w:rsidR="00C32883" w:rsidRPr="00940D0F">
        <w:rPr>
          <w:rFonts w:cstheme="minorHAnsi"/>
          <w:color w:val="000000"/>
        </w:rPr>
        <w:t xml:space="preserve"> on your </w:t>
      </w:r>
      <w:r w:rsidR="00C32883" w:rsidRPr="00F47148">
        <w:rPr>
          <w:rStyle w:val="Strong"/>
        </w:rPr>
        <w:t>Company</w:t>
      </w:r>
      <w:r w:rsidR="00C32883" w:rsidRPr="00940D0F">
        <w:rPr>
          <w:rFonts w:cstheme="minorHAnsi"/>
          <w:color w:val="000000"/>
        </w:rPr>
        <w:t xml:space="preserve"> </w:t>
      </w:r>
      <w:r w:rsidR="00C32883" w:rsidRPr="009A3D09">
        <w:rPr>
          <w:rStyle w:val="Strong"/>
        </w:rPr>
        <w:t>Info</w:t>
      </w:r>
      <w:r w:rsidR="00C32883" w:rsidRPr="00940D0F">
        <w:rPr>
          <w:rFonts w:cstheme="minorHAnsi"/>
          <w:color w:val="000000"/>
        </w:rPr>
        <w:t xml:space="preserve"> page in </w:t>
      </w:r>
      <w:proofErr w:type="spellStart"/>
      <w:r w:rsidR="00C32883" w:rsidRPr="00940D0F">
        <w:rPr>
          <w:rFonts w:cstheme="minorHAnsi"/>
          <w:color w:val="000000"/>
        </w:rPr>
        <w:t>eMMA</w:t>
      </w:r>
      <w:proofErr w:type="spellEnd"/>
      <w:r w:rsidR="00C32883" w:rsidRPr="00940D0F">
        <w:rPr>
          <w:rFonts w:cstheme="minorHAnsi"/>
          <w:color w:val="000000"/>
        </w:rPr>
        <w:t xml:space="preserve"> when your </w:t>
      </w:r>
      <w:r w:rsidR="00C32883">
        <w:rPr>
          <w:rFonts w:cstheme="minorHAnsi"/>
          <w:color w:val="000000"/>
        </w:rPr>
        <w:t>VSBE</w:t>
      </w:r>
      <w:r w:rsidR="00C32883" w:rsidRPr="00940D0F">
        <w:rPr>
          <w:rFonts w:cstheme="minorHAnsi"/>
          <w:color w:val="000000"/>
        </w:rPr>
        <w:t xml:space="preserve"> certification is 30 days from expiration.</w:t>
      </w:r>
      <w:r w:rsidR="00C32883">
        <w:rPr>
          <w:rFonts w:cstheme="minorHAnsi"/>
          <w:color w:val="000000"/>
        </w:rPr>
        <w:t xml:space="preserve"> </w:t>
      </w:r>
      <w:r w:rsidR="00C32883" w:rsidRPr="00065EDC">
        <w:rPr>
          <w:rFonts w:cstheme="minorHAnsi"/>
          <w:color w:val="000000"/>
        </w:rPr>
        <w:t xml:space="preserve">The 30-day </w:t>
      </w:r>
      <w:r w:rsidR="00C32883">
        <w:rPr>
          <w:rFonts w:cstheme="minorHAnsi"/>
          <w:color w:val="000000"/>
        </w:rPr>
        <w:t>VSBE</w:t>
      </w:r>
      <w:r w:rsidR="00C32883" w:rsidRPr="00065EDC">
        <w:rPr>
          <w:rFonts w:cstheme="minorHAnsi"/>
          <w:color w:val="000000"/>
        </w:rPr>
        <w:t xml:space="preserve"> Application Expiring Notification goes to any </w:t>
      </w:r>
      <w:r w:rsidR="00C32883">
        <w:rPr>
          <w:rFonts w:cstheme="minorHAnsi"/>
          <w:color w:val="000000"/>
        </w:rPr>
        <w:t>V</w:t>
      </w:r>
      <w:r w:rsidR="00C32883" w:rsidRPr="00065EDC">
        <w:rPr>
          <w:rFonts w:cstheme="minorHAnsi"/>
          <w:color w:val="000000"/>
        </w:rPr>
        <w:t xml:space="preserve">endor user that has the Vendor Admin </w:t>
      </w:r>
      <w:r w:rsidR="00C32883">
        <w:rPr>
          <w:rFonts w:cstheme="minorHAnsi"/>
          <w:color w:val="000000"/>
        </w:rPr>
        <w:t>profile</w:t>
      </w:r>
      <w:r w:rsidR="00C32883" w:rsidRPr="00065EDC">
        <w:rPr>
          <w:rFonts w:cstheme="minorHAnsi"/>
          <w:color w:val="000000"/>
        </w:rPr>
        <w:t>.</w:t>
      </w:r>
      <w:r w:rsidR="00C32883">
        <w:rPr>
          <w:rFonts w:cstheme="minorHAnsi"/>
          <w:color w:val="000000"/>
        </w:rPr>
        <w:t xml:space="preserve"> </w:t>
      </w:r>
      <w:r w:rsidR="00C32883">
        <w:t xml:space="preserve">You must renew within this 30-day window or else your certification will expire. If you submit a renewal application prior this 30-day window, </w:t>
      </w:r>
      <w:r w:rsidR="00C32883" w:rsidRPr="00412BA2">
        <w:rPr>
          <w:rStyle w:val="Strong"/>
        </w:rPr>
        <w:t>it will not be processed</w:t>
      </w:r>
      <w:r w:rsidR="00C32883">
        <w:t>.</w:t>
      </w:r>
      <w:r w:rsidR="00C32883">
        <w:rPr>
          <w:rFonts w:cstheme="minorHAnsi"/>
          <w:color w:val="000000"/>
        </w:rPr>
        <w:t xml:space="preserve"> </w:t>
      </w:r>
    </w:p>
    <w:p w14:paraId="264E7564" w14:textId="4849C8B0" w:rsidR="00CD7F5A" w:rsidRPr="004F2CAD" w:rsidRDefault="00BC6086" w:rsidP="00CD7F5A">
      <w:pPr>
        <w:autoSpaceDE w:val="0"/>
        <w:autoSpaceDN w:val="0"/>
        <w:adjustRightInd w:val="0"/>
        <w:spacing w:after="0" w:line="240" w:lineRule="auto"/>
        <w:rPr>
          <w:rFonts w:cstheme="minorHAnsi"/>
          <w:color w:val="000000"/>
        </w:rPr>
      </w:pPr>
      <w:r>
        <w:rPr>
          <w:rFonts w:cstheme="minorHAnsi"/>
          <w:color w:val="000000"/>
        </w:rPr>
        <w:br/>
      </w:r>
      <w:r w:rsidR="00DD5F09">
        <w:rPr>
          <w:rFonts w:cstheme="minorHAnsi"/>
          <w:color w:val="000000"/>
        </w:rPr>
        <w:t xml:space="preserve">Once approved, </w:t>
      </w:r>
      <w:proofErr w:type="spellStart"/>
      <w:r w:rsidR="00BA53DE" w:rsidRPr="00BA53DE">
        <w:rPr>
          <w:rFonts w:cstheme="minorHAnsi"/>
          <w:color w:val="000000"/>
        </w:rPr>
        <w:t>eMMA</w:t>
      </w:r>
      <w:proofErr w:type="spellEnd"/>
      <w:r w:rsidR="00BA53DE" w:rsidRPr="00BA53DE">
        <w:rPr>
          <w:rFonts w:cstheme="minorHAnsi"/>
          <w:color w:val="000000"/>
        </w:rPr>
        <w:t xml:space="preserve"> will</w:t>
      </w:r>
      <w:r w:rsidR="00825F2F">
        <w:rPr>
          <w:rFonts w:cstheme="minorHAnsi"/>
          <w:color w:val="000000"/>
        </w:rPr>
        <w:t xml:space="preserve"> also</w:t>
      </w:r>
      <w:r w:rsidR="00BA53DE" w:rsidRPr="00BA53DE">
        <w:rPr>
          <w:rFonts w:cstheme="minorHAnsi"/>
          <w:color w:val="000000"/>
        </w:rPr>
        <w:t xml:space="preserve"> update your Vendor profile in the </w:t>
      </w:r>
      <w:r w:rsidR="00BA53DE" w:rsidRPr="00BA53DE">
        <w:rPr>
          <w:rStyle w:val="Strong"/>
        </w:rPr>
        <w:t>Company Info</w:t>
      </w:r>
      <w:r w:rsidR="00BA53DE" w:rsidRPr="00BA53DE">
        <w:rPr>
          <w:rFonts w:cstheme="minorHAnsi"/>
          <w:color w:val="000000"/>
        </w:rPr>
        <w:t xml:space="preserve"> section to reflect your certification number under the </w:t>
      </w:r>
      <w:r w:rsidR="00BA53DE" w:rsidRPr="00BA53DE">
        <w:rPr>
          <w:rStyle w:val="Strong"/>
        </w:rPr>
        <w:t>State Programs</w:t>
      </w:r>
      <w:r w:rsidR="00BA53DE" w:rsidRPr="00BA53DE">
        <w:rPr>
          <w:rFonts w:cstheme="minorHAnsi"/>
          <w:color w:val="000000"/>
        </w:rPr>
        <w:t xml:space="preserve"> section. You will receive an email notification regarding your approval or found non-compliant status. Please check your Spam or Junk folders if you do not see this email in your Inbox.</w:t>
      </w:r>
      <w:r w:rsidR="00BA53DE">
        <w:rPr>
          <w:rFonts w:cstheme="minorHAnsi"/>
          <w:color w:val="000000"/>
        </w:rPr>
        <w:t xml:space="preserve"> </w:t>
      </w:r>
      <w:r w:rsidR="00BA53DE">
        <w:rPr>
          <w:rFonts w:cstheme="minorHAnsi"/>
          <w:color w:val="000000"/>
        </w:rPr>
        <w:br/>
      </w:r>
      <w:r w:rsidR="00BA53DE">
        <w:rPr>
          <w:rFonts w:cstheme="minorHAnsi"/>
          <w:noProof/>
          <w:color w:val="000000"/>
        </w:rPr>
        <w:lastRenderedPageBreak/>
        <w:drawing>
          <wp:inline distT="0" distB="0" distL="0" distR="0" wp14:anchorId="59CCE3FC" wp14:editId="770252F4">
            <wp:extent cx="5649146" cy="4752012"/>
            <wp:effectExtent l="19050" t="19050" r="2794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5">
                      <a:extLst>
                        <a:ext uri="{28A0092B-C50C-407E-A947-70E740481C1C}">
                          <a14:useLocalDpi xmlns:a14="http://schemas.microsoft.com/office/drawing/2010/main" val="0"/>
                        </a:ext>
                      </a:extLst>
                    </a:blip>
                    <a:stretch>
                      <a:fillRect/>
                    </a:stretch>
                  </pic:blipFill>
                  <pic:spPr>
                    <a:xfrm>
                      <a:off x="0" y="0"/>
                      <a:ext cx="5649146" cy="4752012"/>
                    </a:xfrm>
                    <a:prstGeom prst="rect">
                      <a:avLst/>
                    </a:prstGeom>
                    <a:ln>
                      <a:solidFill>
                        <a:schemeClr val="tx1"/>
                      </a:solidFill>
                    </a:ln>
                  </pic:spPr>
                </pic:pic>
              </a:graphicData>
            </a:graphic>
          </wp:inline>
        </w:drawing>
      </w:r>
      <w:r w:rsidR="005B07DE">
        <w:rPr>
          <w:rFonts w:cstheme="minorHAnsi"/>
          <w:color w:val="000000"/>
        </w:rPr>
        <w:br/>
      </w:r>
    </w:p>
    <w:p w14:paraId="20D4DEAE" w14:textId="3EEC095E" w:rsidR="00740C22" w:rsidRDefault="00740C22" w:rsidP="0054075A">
      <w:pPr>
        <w:autoSpaceDE w:val="0"/>
        <w:autoSpaceDN w:val="0"/>
        <w:adjustRightInd w:val="0"/>
        <w:spacing w:after="0" w:line="240" w:lineRule="auto"/>
        <w:rPr>
          <w:rFonts w:cstheme="minorHAnsi"/>
          <w:color w:val="000000"/>
        </w:rPr>
      </w:pPr>
    </w:p>
    <w:p w14:paraId="20C6B67D" w14:textId="02539056" w:rsidR="009D4C50" w:rsidRDefault="009D4C50" w:rsidP="0054075A">
      <w:pPr>
        <w:autoSpaceDE w:val="0"/>
        <w:autoSpaceDN w:val="0"/>
        <w:adjustRightInd w:val="0"/>
        <w:spacing w:after="0" w:line="240" w:lineRule="auto"/>
        <w:rPr>
          <w:rFonts w:cstheme="minorHAnsi"/>
          <w:color w:val="000000"/>
        </w:rPr>
      </w:pPr>
    </w:p>
    <w:p w14:paraId="5AD4EC30" w14:textId="3575C914" w:rsidR="009D4C50" w:rsidRDefault="009D4C50" w:rsidP="0054075A">
      <w:pPr>
        <w:autoSpaceDE w:val="0"/>
        <w:autoSpaceDN w:val="0"/>
        <w:adjustRightInd w:val="0"/>
        <w:spacing w:after="0" w:line="240" w:lineRule="auto"/>
        <w:rPr>
          <w:rFonts w:cstheme="minorHAnsi"/>
          <w:color w:val="000000"/>
        </w:rPr>
      </w:pPr>
    </w:p>
    <w:p w14:paraId="02AFD45E" w14:textId="77777777" w:rsidR="009D4C50" w:rsidRPr="00740C22" w:rsidRDefault="009D4C50" w:rsidP="0054075A">
      <w:pPr>
        <w:autoSpaceDE w:val="0"/>
        <w:autoSpaceDN w:val="0"/>
        <w:adjustRightInd w:val="0"/>
        <w:spacing w:after="0" w:line="240" w:lineRule="auto"/>
        <w:rPr>
          <w:rFonts w:cstheme="minorHAnsi"/>
          <w:color w:val="000000"/>
        </w:rPr>
      </w:pPr>
    </w:p>
    <w:p w14:paraId="341D5713" w14:textId="56E4481E" w:rsidR="00740C22" w:rsidRPr="00740C22" w:rsidRDefault="00740C22" w:rsidP="00740C22">
      <w:pPr>
        <w:autoSpaceDE w:val="0"/>
        <w:autoSpaceDN w:val="0"/>
        <w:adjustRightInd w:val="0"/>
        <w:spacing w:after="0" w:line="240" w:lineRule="auto"/>
        <w:rPr>
          <w:rFonts w:cstheme="minorHAnsi"/>
          <w:color w:val="000000"/>
        </w:rPr>
      </w:pPr>
    </w:p>
    <w:p w14:paraId="19E9DE1F" w14:textId="54B68AA6" w:rsidR="00577367" w:rsidRDefault="00577367" w:rsidP="00F96007"/>
    <w:p w14:paraId="6E2E38FF" w14:textId="425E7DA1" w:rsidR="004F2CAD" w:rsidRPr="009D4C50" w:rsidRDefault="00EB328D" w:rsidP="004F2CAD">
      <w:pPr>
        <w:pStyle w:val="CalibriH2"/>
      </w:pPr>
      <w:commentRangeStart w:id="2"/>
      <w:commentRangeStart w:id="3"/>
      <w:r w:rsidRPr="009D4C50">
        <w:t>VSBE</w:t>
      </w:r>
      <w:r w:rsidR="004F2CAD" w:rsidRPr="009D4C50">
        <w:t xml:space="preserve"> Recertification</w:t>
      </w:r>
      <w:commentRangeEnd w:id="2"/>
      <w:r w:rsidR="00575396">
        <w:rPr>
          <w:rStyle w:val="CommentReference"/>
          <w:rFonts w:eastAsiaTheme="minorHAnsi" w:cstheme="minorBidi"/>
          <w:b w:val="0"/>
          <w:bCs w:val="0"/>
        </w:rPr>
        <w:commentReference w:id="2"/>
      </w:r>
      <w:commentRangeEnd w:id="3"/>
      <w:r w:rsidR="009232AA">
        <w:rPr>
          <w:rStyle w:val="CommentReference"/>
          <w:rFonts w:eastAsiaTheme="minorHAnsi" w:cstheme="minorBidi"/>
          <w:b w:val="0"/>
          <w:bCs w:val="0"/>
        </w:rPr>
        <w:commentReference w:id="3"/>
      </w:r>
    </w:p>
    <w:p w14:paraId="3E06686C" w14:textId="345CD914" w:rsidR="00404110" w:rsidRPr="00F91532" w:rsidRDefault="00404110" w:rsidP="00404110">
      <w:pPr>
        <w:rPr>
          <w:sz w:val="24"/>
          <w:szCs w:val="24"/>
        </w:rPr>
      </w:pPr>
      <w:r w:rsidRPr="00F91532">
        <w:rPr>
          <w:rStyle w:val="Strong"/>
          <w:color w:val="FF0000"/>
          <w:sz w:val="24"/>
          <w:szCs w:val="24"/>
        </w:rPr>
        <w:t>IMPORTANT:</w:t>
      </w:r>
      <w:r w:rsidRPr="00F91532">
        <w:rPr>
          <w:sz w:val="24"/>
          <w:szCs w:val="24"/>
        </w:rPr>
        <w:t xml:space="preserve"> </w:t>
      </w:r>
      <w:r w:rsidRPr="00F91532">
        <w:rPr>
          <w:rStyle w:val="Strong"/>
          <w:sz w:val="24"/>
          <w:szCs w:val="24"/>
        </w:rPr>
        <w:t xml:space="preserve">Please make sure you read all the </w:t>
      </w:r>
      <w:r w:rsidR="00C72973" w:rsidRPr="00F91532">
        <w:rPr>
          <w:rStyle w:val="Strong"/>
          <w:sz w:val="24"/>
          <w:szCs w:val="24"/>
        </w:rPr>
        <w:t xml:space="preserve">instructions before </w:t>
      </w:r>
      <w:r w:rsidR="004E04C3" w:rsidRPr="00F91532">
        <w:rPr>
          <w:rStyle w:val="Strong"/>
          <w:sz w:val="24"/>
          <w:szCs w:val="24"/>
        </w:rPr>
        <w:t>starting this process</w:t>
      </w:r>
      <w:r w:rsidR="00C72973" w:rsidRPr="00F91532">
        <w:rPr>
          <w:rStyle w:val="Strong"/>
          <w:sz w:val="24"/>
          <w:szCs w:val="24"/>
        </w:rPr>
        <w:t xml:space="preserve">. </w:t>
      </w:r>
    </w:p>
    <w:p w14:paraId="79118F46" w14:textId="421B7DBD" w:rsidR="00462466" w:rsidRPr="009D4C50" w:rsidRDefault="009F2012" w:rsidP="00462466">
      <w:r w:rsidRPr="009D4C50">
        <w:t xml:space="preserve">Only vendors with </w:t>
      </w:r>
      <w:commentRangeStart w:id="4"/>
      <w:commentRangeStart w:id="5"/>
      <w:r w:rsidRPr="009D4C50">
        <w:t>a V</w:t>
      </w:r>
      <w:r w:rsidR="00EA2937">
        <w:t xml:space="preserve">SBE Certification </w:t>
      </w:r>
      <w:r w:rsidRPr="009D4C50">
        <w:t xml:space="preserve"># </w:t>
      </w:r>
      <w:commentRangeEnd w:id="4"/>
      <w:r w:rsidR="00EA2937">
        <w:rPr>
          <w:rStyle w:val="CommentReference"/>
        </w:rPr>
        <w:commentReference w:id="4"/>
      </w:r>
      <w:commentRangeEnd w:id="5"/>
      <w:r w:rsidR="00575396">
        <w:rPr>
          <w:rStyle w:val="CommentReference"/>
        </w:rPr>
        <w:commentReference w:id="5"/>
      </w:r>
      <w:r w:rsidRPr="009D4C50">
        <w:t>(VBXX-XXXXXX) are eligible for the recertification process.</w:t>
      </w:r>
      <w:r w:rsidR="00A47179">
        <w:t xml:space="preserve"> This number is shown </w:t>
      </w:r>
      <w:r w:rsidR="001E109A">
        <w:t xml:space="preserve">under your Company Info tab in your </w:t>
      </w:r>
      <w:proofErr w:type="spellStart"/>
      <w:r w:rsidR="001E109A">
        <w:t>eMMA</w:t>
      </w:r>
      <w:proofErr w:type="spellEnd"/>
      <w:r w:rsidR="001E109A">
        <w:t xml:space="preserve"> profile</w:t>
      </w:r>
      <w:r w:rsidR="00E66AA1">
        <w:t xml:space="preserve"> under procurement programs</w:t>
      </w:r>
      <w:r w:rsidR="001E109A">
        <w:t>.</w:t>
      </w:r>
      <w:r w:rsidRPr="009D4C50">
        <w:t xml:space="preserve"> If </w:t>
      </w:r>
      <w:r w:rsidR="00F04C92">
        <w:t xml:space="preserve">you have </w:t>
      </w:r>
      <w:r w:rsidRPr="009D4C50">
        <w:t xml:space="preserve">any questions regarding </w:t>
      </w:r>
      <w:r w:rsidR="00F04C92">
        <w:t>your</w:t>
      </w:r>
      <w:r w:rsidRPr="009D4C50">
        <w:t xml:space="preserve"> </w:t>
      </w:r>
      <w:r w:rsidR="00F04C92">
        <w:t>re</w:t>
      </w:r>
      <w:r w:rsidRPr="009D4C50">
        <w:t xml:space="preserve">certification, </w:t>
      </w:r>
      <w:r w:rsidR="00F04C92">
        <w:t>you</w:t>
      </w:r>
      <w:r w:rsidRPr="009D4C50">
        <w:t xml:space="preserve"> can </w:t>
      </w:r>
      <w:r w:rsidR="005C029D" w:rsidRPr="005C029D">
        <w:t xml:space="preserve">contact Danielle Davis for assistance at </w:t>
      </w:r>
      <w:hyperlink r:id="rId56" w:history="1">
        <w:r w:rsidR="00B952F7" w:rsidRPr="006F27C7">
          <w:rPr>
            <w:rStyle w:val="Hyperlink"/>
          </w:rPr>
          <w:t>danielle.davis2@maryland.gov</w:t>
        </w:r>
      </w:hyperlink>
      <w:r w:rsidR="00B952F7">
        <w:t xml:space="preserve"> </w:t>
      </w:r>
      <w:r w:rsidR="005C029D" w:rsidRPr="005C029D">
        <w:t>or (443) 346-0717</w:t>
      </w:r>
      <w:r w:rsidRPr="009D4C50">
        <w:t>.</w:t>
      </w:r>
    </w:p>
    <w:p w14:paraId="7E4D8B8A" w14:textId="4BB0FF85" w:rsidR="004F2CAD" w:rsidRPr="009D4C50" w:rsidRDefault="00164126" w:rsidP="004F2CAD">
      <w:pPr>
        <w:autoSpaceDE w:val="0"/>
        <w:autoSpaceDN w:val="0"/>
        <w:adjustRightInd w:val="0"/>
        <w:spacing w:after="0" w:line="240" w:lineRule="auto"/>
        <w:rPr>
          <w:rFonts w:cstheme="minorHAnsi"/>
          <w:color w:val="000000"/>
        </w:rPr>
      </w:pPr>
      <w:sdt>
        <w:sdtPr>
          <w:tag w:val="goog_rdk_3"/>
          <w:id w:val="-1209179307"/>
        </w:sdtPr>
        <w:sdtEndPr/>
        <w:sdtContent/>
      </w:sdt>
      <w:sdt>
        <w:sdtPr>
          <w:tag w:val="goog_rdk_12"/>
          <w:id w:val="18513787"/>
        </w:sdtPr>
        <w:sdtEndPr/>
        <w:sdtContent/>
      </w:sdt>
      <w:r w:rsidR="004F2CAD" w:rsidRPr="009D4C50">
        <w:rPr>
          <w:rStyle w:val="Strong"/>
        </w:rPr>
        <w:t>NOTE:</w:t>
      </w:r>
      <w:r w:rsidR="004F2CAD" w:rsidRPr="009D4C50">
        <w:t xml:space="preserve"> A </w:t>
      </w:r>
      <w:r w:rsidR="004F2CAD" w:rsidRPr="009D4C50">
        <w:rPr>
          <w:rFonts w:cstheme="minorHAnsi"/>
          <w:color w:val="000000"/>
        </w:rPr>
        <w:t xml:space="preserve">notice will display on your </w:t>
      </w:r>
      <w:r w:rsidR="004F2CAD" w:rsidRPr="009D4C50">
        <w:rPr>
          <w:rStyle w:val="Strong"/>
        </w:rPr>
        <w:t>Company</w:t>
      </w:r>
      <w:r w:rsidR="004F2CAD" w:rsidRPr="009D4C50">
        <w:rPr>
          <w:rFonts w:cstheme="minorHAnsi"/>
          <w:color w:val="000000"/>
        </w:rPr>
        <w:t xml:space="preserve"> </w:t>
      </w:r>
      <w:r w:rsidR="004F2CAD" w:rsidRPr="009D4C50">
        <w:rPr>
          <w:rStyle w:val="Strong"/>
        </w:rPr>
        <w:t>Info</w:t>
      </w:r>
      <w:r w:rsidR="004F2CAD" w:rsidRPr="009D4C50">
        <w:rPr>
          <w:rFonts w:cstheme="minorHAnsi"/>
          <w:color w:val="000000"/>
        </w:rPr>
        <w:t xml:space="preserve"> page in </w:t>
      </w:r>
      <w:proofErr w:type="spellStart"/>
      <w:r w:rsidR="004F2CAD" w:rsidRPr="009D4C50">
        <w:rPr>
          <w:rFonts w:cstheme="minorHAnsi"/>
          <w:color w:val="000000"/>
        </w:rPr>
        <w:t>eMMA</w:t>
      </w:r>
      <w:proofErr w:type="spellEnd"/>
      <w:r w:rsidR="004F2CAD" w:rsidRPr="009D4C50">
        <w:rPr>
          <w:rFonts w:cstheme="minorHAnsi"/>
          <w:color w:val="000000"/>
        </w:rPr>
        <w:t xml:space="preserve"> when your </w:t>
      </w:r>
      <w:r w:rsidR="00264675" w:rsidRPr="009D4C50">
        <w:rPr>
          <w:rFonts w:cstheme="minorHAnsi"/>
          <w:color w:val="000000"/>
        </w:rPr>
        <w:t>VSBE</w:t>
      </w:r>
      <w:r w:rsidR="004F2CAD" w:rsidRPr="009D4C50">
        <w:rPr>
          <w:rFonts w:cstheme="minorHAnsi"/>
          <w:color w:val="000000"/>
        </w:rPr>
        <w:t xml:space="preserve"> certification is 30 days from expiration. The 30-day </w:t>
      </w:r>
      <w:r w:rsidR="00264675" w:rsidRPr="009D4C50">
        <w:rPr>
          <w:rFonts w:cstheme="minorHAnsi"/>
          <w:color w:val="000000"/>
        </w:rPr>
        <w:t>VSBE</w:t>
      </w:r>
      <w:r w:rsidR="004F2CAD" w:rsidRPr="009D4C50">
        <w:rPr>
          <w:rFonts w:cstheme="minorHAnsi"/>
          <w:color w:val="000000"/>
        </w:rPr>
        <w:t xml:space="preserve"> Application Expiring Notification goes to any </w:t>
      </w:r>
      <w:r w:rsidR="00264675" w:rsidRPr="009D4C50">
        <w:rPr>
          <w:rFonts w:cstheme="minorHAnsi"/>
          <w:color w:val="000000"/>
        </w:rPr>
        <w:t>V</w:t>
      </w:r>
      <w:r w:rsidR="004F2CAD" w:rsidRPr="009D4C50">
        <w:rPr>
          <w:rFonts w:cstheme="minorHAnsi"/>
          <w:color w:val="000000"/>
        </w:rPr>
        <w:t xml:space="preserve">endor user that has the Vendor Admin profile. </w:t>
      </w:r>
      <w:r w:rsidR="004F2CAD" w:rsidRPr="009D4C50">
        <w:t xml:space="preserve">You must renew within this 30-day window or else your certification will expire. If you submit a renewal application prior this 30-day window, </w:t>
      </w:r>
      <w:r w:rsidR="004F2CAD" w:rsidRPr="00362210">
        <w:rPr>
          <w:rStyle w:val="Strong"/>
        </w:rPr>
        <w:t>it will not be processed</w:t>
      </w:r>
      <w:r w:rsidR="004F2CAD" w:rsidRPr="009D4C50">
        <w:t>.</w:t>
      </w:r>
      <w:r w:rsidR="004F2CAD" w:rsidRPr="009D4C50">
        <w:rPr>
          <w:rFonts w:cstheme="minorHAnsi"/>
          <w:color w:val="000000"/>
        </w:rPr>
        <w:t xml:space="preserve"> </w:t>
      </w:r>
    </w:p>
    <w:p w14:paraId="73D127A0" w14:textId="76F02593" w:rsidR="004F2CAD" w:rsidRPr="009D4C50" w:rsidRDefault="001D65D3" w:rsidP="004F2CAD">
      <w:pPr>
        <w:pStyle w:val="ListParagraph"/>
        <w:numPr>
          <w:ilvl w:val="0"/>
          <w:numId w:val="8"/>
        </w:numPr>
        <w:autoSpaceDE w:val="0"/>
        <w:autoSpaceDN w:val="0"/>
        <w:adjustRightInd w:val="0"/>
        <w:spacing w:after="0" w:line="240" w:lineRule="auto"/>
        <w:rPr>
          <w:rFonts w:cstheme="minorHAnsi"/>
          <w:color w:val="000000"/>
        </w:rPr>
      </w:pPr>
      <w:r>
        <w:rPr>
          <w:rFonts w:cstheme="minorHAnsi"/>
          <w:color w:val="000000"/>
        </w:rPr>
        <w:lastRenderedPageBreak/>
        <w:t>C</w:t>
      </w:r>
      <w:r w:rsidR="004F2CAD" w:rsidRPr="009D4C50">
        <w:rPr>
          <w:rFonts w:cstheme="minorHAnsi"/>
          <w:color w:val="000000"/>
        </w:rPr>
        <w:t xml:space="preserve">lick the </w:t>
      </w:r>
      <w:r w:rsidR="004F2CAD" w:rsidRPr="009D4C50">
        <w:rPr>
          <w:rStyle w:val="Strong"/>
        </w:rPr>
        <w:t>Documents</w:t>
      </w:r>
      <w:r w:rsidR="004F2CAD" w:rsidRPr="009D4C50">
        <w:rPr>
          <w:rFonts w:cstheme="minorHAnsi"/>
          <w:color w:val="000000"/>
        </w:rPr>
        <w:t xml:space="preserve"> tab on the left-hand side-panel.</w:t>
      </w:r>
      <w:r w:rsidR="004F2CAD" w:rsidRPr="009D4C50">
        <w:rPr>
          <w:rFonts w:cstheme="minorHAnsi"/>
          <w:color w:val="000000"/>
        </w:rPr>
        <w:br/>
      </w:r>
      <w:r w:rsidR="004F2CAD" w:rsidRPr="009D4C50">
        <w:rPr>
          <w:rFonts w:cstheme="minorHAnsi"/>
          <w:noProof/>
          <w:color w:val="000000"/>
        </w:rPr>
        <w:drawing>
          <wp:inline distT="0" distB="0" distL="0" distR="0" wp14:anchorId="1C0894F7" wp14:editId="104792BD">
            <wp:extent cx="1742857" cy="2838095"/>
            <wp:effectExtent l="19050" t="19050" r="10160" b="1968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742857" cy="2838095"/>
                    </a:xfrm>
                    <a:prstGeom prst="rect">
                      <a:avLst/>
                    </a:prstGeom>
                    <a:ln>
                      <a:solidFill>
                        <a:schemeClr val="tx1"/>
                      </a:solidFill>
                    </a:ln>
                  </pic:spPr>
                </pic:pic>
              </a:graphicData>
            </a:graphic>
          </wp:inline>
        </w:drawing>
      </w:r>
      <w:r w:rsidR="00517E4F">
        <w:rPr>
          <w:rFonts w:cstheme="minorHAnsi"/>
          <w:color w:val="000000"/>
        </w:rPr>
        <w:br/>
      </w:r>
    </w:p>
    <w:p w14:paraId="737384C2" w14:textId="57CB6D6E" w:rsidR="00087FE7" w:rsidRPr="00087FE7" w:rsidRDefault="004F2CAD" w:rsidP="00A163FF">
      <w:pPr>
        <w:pStyle w:val="ListParagraph"/>
        <w:numPr>
          <w:ilvl w:val="0"/>
          <w:numId w:val="8"/>
        </w:numPr>
        <w:autoSpaceDE w:val="0"/>
        <w:autoSpaceDN w:val="0"/>
        <w:adjustRightInd w:val="0"/>
        <w:spacing w:after="0" w:line="240" w:lineRule="auto"/>
        <w:rPr>
          <w:rFonts w:cstheme="minorHAnsi"/>
          <w:color w:val="000000"/>
        </w:rPr>
      </w:pPr>
      <w:r w:rsidRPr="009D4C50">
        <w:rPr>
          <w:rFonts w:cstheme="minorHAnsi"/>
          <w:color w:val="000000"/>
        </w:rPr>
        <w:t xml:space="preserve">Scroll down to the </w:t>
      </w:r>
      <w:r w:rsidRPr="009D4C50">
        <w:rPr>
          <w:rStyle w:val="Strong"/>
        </w:rPr>
        <w:t>Attestations &amp; General Documents</w:t>
      </w:r>
      <w:r w:rsidRPr="009D4C50">
        <w:rPr>
          <w:rFonts w:cstheme="minorHAnsi"/>
          <w:color w:val="000000"/>
        </w:rPr>
        <w:t xml:space="preserve"> section and click</w:t>
      </w:r>
      <w:r w:rsidR="00EA2BDB">
        <w:rPr>
          <w:rFonts w:cstheme="minorHAnsi"/>
          <w:color w:val="000000"/>
        </w:rPr>
        <w:t xml:space="preserve"> the</w:t>
      </w:r>
      <w:r w:rsidRPr="009D4C50">
        <w:rPr>
          <w:rFonts w:cstheme="minorHAnsi"/>
          <w:color w:val="000000"/>
        </w:rPr>
        <w:t xml:space="preserve"> Add (plus sign) icon to the far left of the </w:t>
      </w:r>
      <w:r w:rsidR="00392E4C" w:rsidRPr="009D4C50">
        <w:rPr>
          <w:rFonts w:cstheme="minorHAnsi"/>
          <w:color w:val="000000"/>
        </w:rPr>
        <w:t>VSBE</w:t>
      </w:r>
      <w:r w:rsidRPr="009D4C50">
        <w:rPr>
          <w:rFonts w:cstheme="minorHAnsi"/>
          <w:color w:val="000000"/>
        </w:rPr>
        <w:t xml:space="preserve"> Application. A pop-up window displays with form fields (the application).</w:t>
      </w:r>
      <w:r w:rsidRPr="009D4C50">
        <w:rPr>
          <w:rFonts w:cstheme="minorHAnsi"/>
          <w:color w:val="000000"/>
        </w:rPr>
        <w:br/>
      </w:r>
      <w:r w:rsidRPr="009D4C50">
        <w:rPr>
          <w:rFonts w:cstheme="minorHAnsi"/>
          <w:color w:val="000000"/>
        </w:rPr>
        <w:br/>
      </w:r>
      <w:r w:rsidRPr="009D4C50">
        <w:rPr>
          <w:rStyle w:val="Strong"/>
        </w:rPr>
        <w:t>NOTE:</w:t>
      </w:r>
      <w:r w:rsidRPr="009D4C50">
        <w:rPr>
          <w:rFonts w:cstheme="minorHAnsi"/>
          <w:color w:val="000000"/>
        </w:rPr>
        <w:t xml:space="preserve"> Do </w:t>
      </w:r>
      <w:r w:rsidRPr="00DF6478">
        <w:rPr>
          <w:rStyle w:val="Strong"/>
        </w:rPr>
        <w:t>NOT</w:t>
      </w:r>
      <w:r w:rsidRPr="009D4C50">
        <w:rPr>
          <w:rFonts w:cstheme="minorHAnsi"/>
          <w:color w:val="000000"/>
        </w:rPr>
        <w:t xml:space="preserve"> click the pencil icon. Only the plus sign icon will create a new form for your renewal.</w:t>
      </w:r>
      <w:r w:rsidR="00AC5F8B">
        <w:rPr>
          <w:rFonts w:cstheme="minorHAnsi"/>
          <w:color w:val="000000"/>
        </w:rPr>
        <w:br/>
      </w:r>
      <w:r w:rsidRPr="009D4C50">
        <w:rPr>
          <w:rFonts w:cstheme="minorHAnsi"/>
          <w:color w:val="000000"/>
        </w:rPr>
        <w:t xml:space="preserve"> </w:t>
      </w:r>
      <w:r w:rsidRPr="009D4C50">
        <w:rPr>
          <w:rFonts w:cstheme="minorHAnsi"/>
          <w:color w:val="000000"/>
        </w:rPr>
        <w:br/>
      </w:r>
      <w:r w:rsidRPr="009D4C50">
        <w:rPr>
          <w:noProof/>
        </w:rPr>
        <w:drawing>
          <wp:inline distT="0" distB="0" distL="0" distR="0" wp14:anchorId="24D50952" wp14:editId="522DE81A">
            <wp:extent cx="5581329" cy="1424370"/>
            <wp:effectExtent l="19050" t="19050" r="19685"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8">
                      <a:extLst>
                        <a:ext uri="{28A0092B-C50C-407E-A947-70E740481C1C}">
                          <a14:useLocalDpi xmlns:a14="http://schemas.microsoft.com/office/drawing/2010/main" val="0"/>
                        </a:ext>
                      </a:extLst>
                    </a:blip>
                    <a:stretch>
                      <a:fillRect/>
                    </a:stretch>
                  </pic:blipFill>
                  <pic:spPr>
                    <a:xfrm>
                      <a:off x="0" y="0"/>
                      <a:ext cx="5581329" cy="1424370"/>
                    </a:xfrm>
                    <a:prstGeom prst="rect">
                      <a:avLst/>
                    </a:prstGeom>
                    <a:ln>
                      <a:solidFill>
                        <a:schemeClr val="tx1"/>
                      </a:solidFill>
                    </a:ln>
                  </pic:spPr>
                </pic:pic>
              </a:graphicData>
            </a:graphic>
          </wp:inline>
        </w:drawing>
      </w:r>
      <w:r w:rsidR="009C1C4D">
        <w:rPr>
          <w:rFonts w:cstheme="minorHAnsi"/>
          <w:color w:val="000000"/>
        </w:rPr>
        <w:br/>
      </w:r>
      <w:r w:rsidR="00A163FF">
        <w:rPr>
          <w:rFonts w:cstheme="minorHAnsi"/>
          <w:color w:val="000000"/>
        </w:rPr>
        <w:br/>
      </w:r>
      <w:r w:rsidR="009C1C4D" w:rsidRPr="000F1E7A">
        <w:rPr>
          <w:rStyle w:val="Strong"/>
          <w:color w:val="FF0000"/>
          <w:sz w:val="28"/>
          <w:szCs w:val="28"/>
        </w:rPr>
        <w:t>IMPORTANT!!</w:t>
      </w:r>
      <w:r w:rsidR="009C1C4D" w:rsidRPr="000F1E7A">
        <w:rPr>
          <w:noProof/>
          <w:color w:val="FF0000"/>
          <w:sz w:val="28"/>
          <w:szCs w:val="28"/>
        </w:rPr>
        <w:t xml:space="preserve"> </w:t>
      </w:r>
      <w:r w:rsidR="009C1C4D">
        <w:rPr>
          <w:noProof/>
        </w:rPr>
        <w:t xml:space="preserve">Only click the plus icon </w:t>
      </w:r>
      <w:r w:rsidR="009C1C4D" w:rsidRPr="005F5D92">
        <w:rPr>
          <w:rStyle w:val="Strong"/>
        </w:rPr>
        <w:t>ONCE</w:t>
      </w:r>
      <w:r w:rsidR="009C1C4D">
        <w:rPr>
          <w:noProof/>
        </w:rPr>
        <w:t xml:space="preserve">! Clicking this icon multiple times creates multiple applications that will not be processed. </w:t>
      </w:r>
      <w:r w:rsidR="009C1C4D" w:rsidRPr="005F5D92">
        <w:rPr>
          <w:rStyle w:val="Strong"/>
        </w:rPr>
        <w:t>Only your initial application will be processed</w:t>
      </w:r>
      <w:r w:rsidR="009C1C4D">
        <w:rPr>
          <w:noProof/>
        </w:rPr>
        <w:t>. A notification of a duplicate application will display at the top of the webpage and in your email. Please check Spam and Junk folders if you don’t see the notification in your Inbox.</w:t>
      </w:r>
      <w:r w:rsidR="00087FE7">
        <w:rPr>
          <w:noProof/>
        </w:rPr>
        <w:br/>
      </w:r>
    </w:p>
    <w:p w14:paraId="31B8FE23" w14:textId="77777777" w:rsidR="00087FE7" w:rsidRDefault="00087FE7" w:rsidP="00087FE7">
      <w:pPr>
        <w:pStyle w:val="Default"/>
        <w:numPr>
          <w:ilvl w:val="0"/>
          <w:numId w:val="8"/>
        </w:numPr>
        <w:rPr>
          <w:rFonts w:asciiTheme="minorHAnsi" w:hAnsiTheme="minorHAnsi" w:cstheme="minorHAnsi"/>
          <w:sz w:val="22"/>
          <w:szCs w:val="22"/>
        </w:rPr>
      </w:pPr>
      <w:r w:rsidRPr="003E0360">
        <w:rPr>
          <w:rFonts w:asciiTheme="minorHAnsi" w:hAnsiTheme="minorHAnsi" w:cstheme="minorHAnsi"/>
          <w:sz w:val="22"/>
          <w:szCs w:val="22"/>
        </w:rPr>
        <w:t>Complete all required fields marked with a</w:t>
      </w:r>
      <w:r>
        <w:rPr>
          <w:rFonts w:asciiTheme="minorHAnsi" w:hAnsiTheme="minorHAnsi" w:cstheme="minorHAnsi"/>
          <w:sz w:val="22"/>
          <w:szCs w:val="22"/>
        </w:rPr>
        <w:t xml:space="preserve"> red</w:t>
      </w:r>
      <w:r w:rsidRPr="003E0360">
        <w:rPr>
          <w:rFonts w:asciiTheme="minorHAnsi" w:hAnsiTheme="minorHAnsi" w:cstheme="minorHAnsi"/>
          <w:sz w:val="22"/>
          <w:szCs w:val="22"/>
        </w:rPr>
        <w:t xml:space="preserve"> asterisk (</w:t>
      </w:r>
      <w:r w:rsidRPr="007E6102">
        <w:rPr>
          <w:rFonts w:asciiTheme="minorHAnsi" w:hAnsiTheme="minorHAnsi" w:cstheme="minorHAnsi"/>
          <w:color w:val="FF0000"/>
          <w:sz w:val="32"/>
          <w:szCs w:val="32"/>
        </w:rPr>
        <w:t>*</w:t>
      </w:r>
      <w:r w:rsidRPr="007E6102">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sz w:val="22"/>
          <w:szCs w:val="22"/>
        </w:rPr>
        <w:br/>
      </w:r>
      <w:r>
        <w:rPr>
          <w:rFonts w:asciiTheme="minorHAnsi" w:hAnsiTheme="minorHAnsi" w:cstheme="minorHAnsi"/>
          <w:sz w:val="22"/>
          <w:szCs w:val="22"/>
        </w:rPr>
        <w:br/>
      </w:r>
      <w:r w:rsidRPr="00A86234">
        <w:rPr>
          <w:rStyle w:val="Strong"/>
        </w:rPr>
        <w:t>NOTE:</w:t>
      </w:r>
      <w:r>
        <w:rPr>
          <w:rFonts w:asciiTheme="minorHAnsi" w:hAnsiTheme="minorHAnsi" w:cstheme="minorHAnsi"/>
          <w:sz w:val="22"/>
          <w:szCs w:val="22"/>
        </w:rPr>
        <w:t xml:space="preserve"> Hover your cursor over the tooltips for additional information regarding the field. </w:t>
      </w: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noProof/>
          <w:sz w:val="22"/>
          <w:szCs w:val="22"/>
        </w:rPr>
        <w:lastRenderedPageBreak/>
        <w:drawing>
          <wp:inline distT="0" distB="0" distL="0" distR="0" wp14:anchorId="75E68046" wp14:editId="26D3FE62">
            <wp:extent cx="6286500" cy="3406352"/>
            <wp:effectExtent l="19050" t="19050" r="19050" b="2286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294687" cy="3410788"/>
                    </a:xfrm>
                    <a:prstGeom prst="rect">
                      <a:avLst/>
                    </a:prstGeom>
                    <a:ln>
                      <a:solidFill>
                        <a:schemeClr val="tx1"/>
                      </a:solidFill>
                    </a:ln>
                  </pic:spPr>
                </pic:pic>
              </a:graphicData>
            </a:graphic>
          </wp:inline>
        </w:drawing>
      </w:r>
      <w:r>
        <w:rPr>
          <w:rFonts w:asciiTheme="minorHAnsi" w:hAnsiTheme="minorHAnsi" w:cstheme="minorHAnsi"/>
          <w:sz w:val="22"/>
          <w:szCs w:val="22"/>
        </w:rPr>
        <w:br/>
      </w:r>
    </w:p>
    <w:p w14:paraId="20FA61B4" w14:textId="77777777" w:rsidR="00087FE7" w:rsidRDefault="00087FE7" w:rsidP="00087FE7">
      <w:pPr>
        <w:pStyle w:val="Default"/>
        <w:numPr>
          <w:ilvl w:val="1"/>
          <w:numId w:val="8"/>
        </w:numPr>
        <w:rPr>
          <w:rFonts w:asciiTheme="minorHAnsi" w:hAnsiTheme="minorHAnsi" w:cstheme="minorHAnsi"/>
          <w:sz w:val="22"/>
          <w:szCs w:val="22"/>
        </w:rPr>
      </w:pPr>
      <w:r w:rsidRPr="002D027E">
        <w:rPr>
          <w:rStyle w:val="Strong"/>
        </w:rPr>
        <w:t>Is at least 51% of this business owned and controlled by one or more veteran(s) or disabled veteran(s)? (*):</w:t>
      </w:r>
      <w:r>
        <w:rPr>
          <w:rFonts w:asciiTheme="minorHAnsi" w:hAnsiTheme="minorHAnsi" w:cstheme="minorHAnsi"/>
          <w:sz w:val="22"/>
          <w:szCs w:val="22"/>
        </w:rPr>
        <w:t xml:space="preserve"> Click the field below to open the drop-down menu and select </w:t>
      </w:r>
      <w:r w:rsidRPr="002D027E">
        <w:rPr>
          <w:rStyle w:val="Strong"/>
        </w:rPr>
        <w:t>Yes</w:t>
      </w:r>
      <w:r>
        <w:rPr>
          <w:rFonts w:asciiTheme="minorHAnsi" w:hAnsiTheme="minorHAnsi" w:cstheme="minorHAnsi"/>
          <w:sz w:val="22"/>
          <w:szCs w:val="22"/>
        </w:rPr>
        <w:t xml:space="preserve"> or </w:t>
      </w:r>
      <w:r w:rsidRPr="002D027E">
        <w:rPr>
          <w:rStyle w:val="Strong"/>
        </w:rPr>
        <w:t>No</w:t>
      </w:r>
      <w:r>
        <w:rPr>
          <w:rFonts w:asciiTheme="minorHAnsi" w:hAnsiTheme="minorHAnsi" w:cstheme="minorHAnsi"/>
          <w:sz w:val="22"/>
          <w:szCs w:val="22"/>
        </w:rPr>
        <w:t>.</w:t>
      </w:r>
      <w:r>
        <w:rPr>
          <w:rFonts w:asciiTheme="minorHAnsi" w:hAnsiTheme="minorHAnsi" w:cstheme="minorHAnsi"/>
          <w:sz w:val="22"/>
          <w:szCs w:val="22"/>
        </w:rPr>
        <w:br/>
      </w:r>
      <w:r w:rsidRPr="002D027E">
        <w:rPr>
          <w:rStyle w:val="Strong"/>
          <w:i/>
          <w:iCs/>
        </w:rPr>
        <w:t>TOOL TIP:</w:t>
      </w:r>
      <w:r w:rsidRPr="002D027E">
        <w:rPr>
          <w:rFonts w:asciiTheme="minorHAnsi" w:hAnsiTheme="minorHAnsi" w:cstheme="minorHAnsi"/>
          <w:i/>
          <w:iCs/>
          <w:sz w:val="22"/>
          <w:szCs w:val="22"/>
        </w:rPr>
        <w:t xml:space="preserve"> If you answer </w:t>
      </w:r>
      <w:r>
        <w:rPr>
          <w:rFonts w:asciiTheme="minorHAnsi" w:hAnsiTheme="minorHAnsi" w:cstheme="minorHAnsi"/>
          <w:i/>
          <w:iCs/>
          <w:sz w:val="22"/>
          <w:szCs w:val="22"/>
        </w:rPr>
        <w:t>“</w:t>
      </w:r>
      <w:r w:rsidRPr="002D027E">
        <w:rPr>
          <w:rFonts w:asciiTheme="minorHAnsi" w:hAnsiTheme="minorHAnsi" w:cstheme="minorHAnsi"/>
          <w:i/>
          <w:iCs/>
          <w:sz w:val="22"/>
          <w:szCs w:val="22"/>
        </w:rPr>
        <w:t>no</w:t>
      </w:r>
      <w:r>
        <w:rPr>
          <w:rFonts w:asciiTheme="minorHAnsi" w:hAnsiTheme="minorHAnsi" w:cstheme="minorHAnsi"/>
          <w:i/>
          <w:iCs/>
          <w:sz w:val="22"/>
          <w:szCs w:val="22"/>
        </w:rPr>
        <w:t>”</w:t>
      </w:r>
      <w:r w:rsidRPr="002D027E">
        <w:rPr>
          <w:rFonts w:asciiTheme="minorHAnsi" w:hAnsiTheme="minorHAnsi" w:cstheme="minorHAnsi"/>
          <w:i/>
          <w:iCs/>
          <w:sz w:val="22"/>
          <w:szCs w:val="22"/>
        </w:rPr>
        <w:t xml:space="preserve"> to this question, you will not qualify for the program. </w:t>
      </w:r>
      <w:r>
        <w:rPr>
          <w:rFonts w:asciiTheme="minorHAnsi" w:hAnsiTheme="minorHAnsi" w:cstheme="minorHAnsi"/>
          <w:sz w:val="22"/>
          <w:szCs w:val="22"/>
        </w:rPr>
        <w:br/>
      </w:r>
    </w:p>
    <w:p w14:paraId="4082F9D4" w14:textId="77777777" w:rsidR="00087FE7" w:rsidRDefault="00087FE7" w:rsidP="00087FE7">
      <w:pPr>
        <w:pStyle w:val="Default"/>
        <w:numPr>
          <w:ilvl w:val="1"/>
          <w:numId w:val="8"/>
        </w:numPr>
        <w:rPr>
          <w:rFonts w:asciiTheme="minorHAnsi" w:hAnsiTheme="minorHAnsi" w:cstheme="minorHAnsi"/>
          <w:sz w:val="22"/>
          <w:szCs w:val="22"/>
        </w:rPr>
      </w:pPr>
      <w:r w:rsidRPr="002F3D95">
        <w:rPr>
          <w:rStyle w:val="Strong"/>
        </w:rPr>
        <w:t>Does your company meet the size standards adopted by the United States Small Business Administration?(*):</w:t>
      </w:r>
      <w:r>
        <w:rPr>
          <w:rFonts w:asciiTheme="minorHAnsi" w:hAnsiTheme="minorHAnsi" w:cstheme="minorHAnsi"/>
          <w:sz w:val="22"/>
          <w:szCs w:val="22"/>
        </w:rPr>
        <w:t xml:space="preserve"> Click the field below to open the drop-down menu and select </w:t>
      </w:r>
      <w:r w:rsidRPr="002D027E">
        <w:rPr>
          <w:rStyle w:val="Strong"/>
        </w:rPr>
        <w:t>Yes</w:t>
      </w:r>
      <w:r>
        <w:rPr>
          <w:rFonts w:asciiTheme="minorHAnsi" w:hAnsiTheme="minorHAnsi" w:cstheme="minorHAnsi"/>
          <w:sz w:val="22"/>
          <w:szCs w:val="22"/>
        </w:rPr>
        <w:t xml:space="preserve"> or </w:t>
      </w:r>
      <w:r w:rsidRPr="002D027E">
        <w:rPr>
          <w:rStyle w:val="Strong"/>
        </w:rPr>
        <w:t>No</w:t>
      </w:r>
      <w:r>
        <w:rPr>
          <w:rFonts w:asciiTheme="minorHAnsi" w:hAnsiTheme="minorHAnsi" w:cstheme="minorHAnsi"/>
          <w:sz w:val="22"/>
          <w:szCs w:val="22"/>
        </w:rPr>
        <w:t>.</w:t>
      </w:r>
      <w:r>
        <w:rPr>
          <w:rFonts w:asciiTheme="minorHAnsi" w:hAnsiTheme="minorHAnsi" w:cstheme="minorHAnsi"/>
          <w:sz w:val="22"/>
          <w:szCs w:val="22"/>
        </w:rPr>
        <w:br/>
      </w:r>
      <w:r w:rsidRPr="00FF500B">
        <w:rPr>
          <w:rStyle w:val="Strong"/>
        </w:rPr>
        <w:t>TOOL TIP:</w:t>
      </w:r>
      <w:r w:rsidRPr="00FF500B">
        <w:rPr>
          <w:rFonts w:asciiTheme="minorHAnsi" w:hAnsiTheme="minorHAnsi" w:cstheme="minorHAnsi"/>
          <w:i/>
          <w:iCs/>
          <w:sz w:val="22"/>
          <w:szCs w:val="22"/>
        </w:rPr>
        <w:t xml:space="preserve"> If you answer </w:t>
      </w:r>
      <w:r>
        <w:rPr>
          <w:rFonts w:asciiTheme="minorHAnsi" w:hAnsiTheme="minorHAnsi" w:cstheme="minorHAnsi"/>
          <w:i/>
          <w:iCs/>
          <w:sz w:val="22"/>
          <w:szCs w:val="22"/>
        </w:rPr>
        <w:t>“</w:t>
      </w:r>
      <w:r w:rsidRPr="00FF500B">
        <w:rPr>
          <w:rFonts w:asciiTheme="minorHAnsi" w:hAnsiTheme="minorHAnsi" w:cstheme="minorHAnsi"/>
          <w:i/>
          <w:iCs/>
          <w:sz w:val="22"/>
          <w:szCs w:val="22"/>
        </w:rPr>
        <w:t>no</w:t>
      </w:r>
      <w:r>
        <w:rPr>
          <w:rFonts w:asciiTheme="minorHAnsi" w:hAnsiTheme="minorHAnsi" w:cstheme="minorHAnsi"/>
          <w:i/>
          <w:iCs/>
          <w:sz w:val="22"/>
          <w:szCs w:val="22"/>
        </w:rPr>
        <w:t>”</w:t>
      </w:r>
      <w:r w:rsidRPr="00FF500B">
        <w:rPr>
          <w:rFonts w:asciiTheme="minorHAnsi" w:hAnsiTheme="minorHAnsi" w:cstheme="minorHAnsi"/>
          <w:i/>
          <w:iCs/>
          <w:sz w:val="22"/>
          <w:szCs w:val="22"/>
        </w:rPr>
        <w:t xml:space="preserve"> to this question, you will not qualify for the program.</w:t>
      </w:r>
      <w:r>
        <w:rPr>
          <w:rFonts w:asciiTheme="minorHAnsi" w:hAnsiTheme="minorHAnsi" w:cstheme="minorHAnsi"/>
          <w:sz w:val="22"/>
          <w:szCs w:val="22"/>
        </w:rPr>
        <w:br/>
      </w:r>
      <w:r>
        <w:rPr>
          <w:rFonts w:asciiTheme="minorHAnsi" w:hAnsiTheme="minorHAnsi" w:cstheme="minorHAnsi"/>
          <w:sz w:val="22"/>
          <w:szCs w:val="22"/>
        </w:rPr>
        <w:br/>
      </w:r>
      <w:r w:rsidRPr="00FF500B">
        <w:rPr>
          <w:rStyle w:val="Strong"/>
        </w:rPr>
        <w:t>NOTE:</w:t>
      </w:r>
      <w:r>
        <w:rPr>
          <w:rFonts w:asciiTheme="minorHAnsi" w:hAnsiTheme="minorHAnsi" w:cstheme="minorHAnsi"/>
          <w:sz w:val="22"/>
          <w:szCs w:val="22"/>
        </w:rPr>
        <w:t xml:space="preserve"> If you are unsure, click the link to the right of this field for information regarding the </w:t>
      </w:r>
      <w:r w:rsidRPr="002C6036">
        <w:rPr>
          <w:rStyle w:val="Strong"/>
        </w:rPr>
        <w:t>USSBA Size Standards Tool</w:t>
      </w:r>
      <w:r>
        <w:rPr>
          <w:rFonts w:asciiTheme="minorHAnsi" w:hAnsiTheme="minorHAnsi" w:cstheme="minorHAnsi"/>
          <w:sz w:val="22"/>
          <w:szCs w:val="22"/>
        </w:rPr>
        <w:t>. You may need to scroll horizontally to see this link.</w:t>
      </w:r>
      <w:r>
        <w:rPr>
          <w:rFonts w:asciiTheme="minorHAnsi" w:hAnsiTheme="minorHAnsi" w:cstheme="minorHAnsi"/>
          <w:sz w:val="22"/>
          <w:szCs w:val="22"/>
        </w:rPr>
        <w:br/>
      </w:r>
    </w:p>
    <w:p w14:paraId="7BB6FFC5" w14:textId="77777777" w:rsidR="00087FE7" w:rsidRDefault="00087FE7" w:rsidP="00087FE7">
      <w:pPr>
        <w:pStyle w:val="Default"/>
        <w:numPr>
          <w:ilvl w:val="1"/>
          <w:numId w:val="8"/>
        </w:numPr>
        <w:rPr>
          <w:rFonts w:asciiTheme="minorHAnsi" w:hAnsiTheme="minorHAnsi" w:cstheme="minorHAnsi"/>
          <w:sz w:val="22"/>
          <w:szCs w:val="22"/>
        </w:rPr>
      </w:pPr>
      <w:r w:rsidRPr="00FF500B">
        <w:rPr>
          <w:rStyle w:val="Strong"/>
        </w:rPr>
        <w:t>Is it a for-profit business? (*):</w:t>
      </w:r>
      <w:r>
        <w:rPr>
          <w:rFonts w:asciiTheme="minorHAnsi" w:hAnsiTheme="minorHAnsi" w:cstheme="minorHAnsi"/>
          <w:sz w:val="22"/>
          <w:szCs w:val="22"/>
        </w:rPr>
        <w:t xml:space="preserve"> Click the field below to open the drop-down menu and select </w:t>
      </w:r>
      <w:r w:rsidRPr="002D027E">
        <w:rPr>
          <w:rStyle w:val="Strong"/>
        </w:rPr>
        <w:t>Yes</w:t>
      </w:r>
      <w:r>
        <w:rPr>
          <w:rFonts w:asciiTheme="minorHAnsi" w:hAnsiTheme="minorHAnsi" w:cstheme="minorHAnsi"/>
          <w:sz w:val="22"/>
          <w:szCs w:val="22"/>
        </w:rPr>
        <w:t xml:space="preserve"> or </w:t>
      </w:r>
      <w:r w:rsidRPr="002D027E">
        <w:rPr>
          <w:rStyle w:val="Strong"/>
        </w:rPr>
        <w:t>No</w:t>
      </w:r>
      <w:r>
        <w:rPr>
          <w:rFonts w:asciiTheme="minorHAnsi" w:hAnsiTheme="minorHAnsi" w:cstheme="minorHAnsi"/>
          <w:sz w:val="22"/>
          <w:szCs w:val="22"/>
        </w:rPr>
        <w:t>.</w:t>
      </w:r>
      <w:r>
        <w:rPr>
          <w:rFonts w:asciiTheme="minorHAnsi" w:hAnsiTheme="minorHAnsi" w:cstheme="minorHAnsi"/>
          <w:sz w:val="22"/>
          <w:szCs w:val="22"/>
        </w:rPr>
        <w:br/>
      </w:r>
      <w:r w:rsidRPr="00CE4424">
        <w:rPr>
          <w:rStyle w:val="Strong"/>
          <w:i/>
          <w:iCs/>
        </w:rPr>
        <w:t>TOOL TIP:</w:t>
      </w:r>
      <w:r w:rsidRPr="00CE4424">
        <w:rPr>
          <w:rFonts w:asciiTheme="minorHAnsi" w:hAnsiTheme="minorHAnsi" w:cstheme="minorHAnsi"/>
          <w:i/>
          <w:iCs/>
          <w:sz w:val="22"/>
          <w:szCs w:val="22"/>
        </w:rPr>
        <w:t xml:space="preserve"> If you answer </w:t>
      </w:r>
      <w:r>
        <w:rPr>
          <w:rFonts w:asciiTheme="minorHAnsi" w:hAnsiTheme="minorHAnsi" w:cstheme="minorHAnsi"/>
          <w:i/>
          <w:iCs/>
          <w:sz w:val="22"/>
          <w:szCs w:val="22"/>
        </w:rPr>
        <w:t>“</w:t>
      </w:r>
      <w:r w:rsidRPr="00CE4424">
        <w:rPr>
          <w:rFonts w:asciiTheme="minorHAnsi" w:hAnsiTheme="minorHAnsi" w:cstheme="minorHAnsi"/>
          <w:i/>
          <w:iCs/>
          <w:sz w:val="22"/>
          <w:szCs w:val="22"/>
        </w:rPr>
        <w:t>no</w:t>
      </w:r>
      <w:r>
        <w:rPr>
          <w:rFonts w:asciiTheme="minorHAnsi" w:hAnsiTheme="minorHAnsi" w:cstheme="minorHAnsi"/>
          <w:i/>
          <w:iCs/>
          <w:sz w:val="22"/>
          <w:szCs w:val="22"/>
        </w:rPr>
        <w:t>”</w:t>
      </w:r>
      <w:r w:rsidRPr="00CE4424">
        <w:rPr>
          <w:rFonts w:asciiTheme="minorHAnsi" w:hAnsiTheme="minorHAnsi" w:cstheme="minorHAnsi"/>
          <w:i/>
          <w:iCs/>
          <w:sz w:val="22"/>
          <w:szCs w:val="22"/>
        </w:rPr>
        <w:t xml:space="preserve"> to this question, you will not qualify for the program.</w:t>
      </w:r>
      <w:r>
        <w:rPr>
          <w:rFonts w:asciiTheme="minorHAnsi" w:hAnsiTheme="minorHAnsi" w:cstheme="minorHAnsi"/>
          <w:sz w:val="22"/>
          <w:szCs w:val="22"/>
        </w:rPr>
        <w:br/>
      </w:r>
    </w:p>
    <w:p w14:paraId="4280B91F" w14:textId="6F05E9E9" w:rsidR="00F3344F" w:rsidRPr="00801C86" w:rsidRDefault="00087FE7" w:rsidP="00801C86">
      <w:pPr>
        <w:pStyle w:val="Default"/>
        <w:numPr>
          <w:ilvl w:val="1"/>
          <w:numId w:val="8"/>
        </w:numPr>
        <w:rPr>
          <w:rFonts w:asciiTheme="minorHAnsi" w:hAnsiTheme="minorHAnsi" w:cstheme="minorHAnsi"/>
          <w:i/>
          <w:iCs/>
          <w:sz w:val="22"/>
          <w:szCs w:val="22"/>
        </w:rPr>
      </w:pPr>
      <w:r w:rsidRPr="00DC3815">
        <w:rPr>
          <w:rStyle w:val="Strong"/>
        </w:rPr>
        <w:t>Veteran Verification Type (*):</w:t>
      </w:r>
      <w:r>
        <w:rPr>
          <w:rFonts w:asciiTheme="minorHAnsi" w:hAnsiTheme="minorHAnsi" w:cstheme="minorHAnsi"/>
          <w:sz w:val="22"/>
          <w:szCs w:val="22"/>
        </w:rPr>
        <w:t xml:space="preserve"> Click the field below to open the drop-down menu and select </w:t>
      </w:r>
      <w:r w:rsidR="00E24B84">
        <w:rPr>
          <w:rFonts w:asciiTheme="minorHAnsi" w:hAnsiTheme="minorHAnsi" w:cstheme="minorHAnsi"/>
          <w:sz w:val="22"/>
          <w:szCs w:val="22"/>
        </w:rPr>
        <w:t xml:space="preserve">the </w:t>
      </w:r>
      <w:r w:rsidR="00E24B84" w:rsidRPr="007252ED">
        <w:rPr>
          <w:rStyle w:val="Strong"/>
        </w:rPr>
        <w:t>Existing Veteran Verification (Renewal)</w:t>
      </w:r>
      <w:r>
        <w:rPr>
          <w:rFonts w:asciiTheme="minorHAnsi" w:hAnsiTheme="minorHAnsi" w:cstheme="minorHAnsi"/>
          <w:sz w:val="22"/>
          <w:szCs w:val="22"/>
        </w:rPr>
        <w:t xml:space="preserve"> option from the list</w:t>
      </w:r>
      <w:r w:rsidR="00616682">
        <w:rPr>
          <w:rFonts w:asciiTheme="minorHAnsi" w:hAnsiTheme="minorHAnsi" w:cstheme="minorHAnsi"/>
          <w:sz w:val="22"/>
          <w:szCs w:val="22"/>
        </w:rPr>
        <w:t>. Two new fields display.</w:t>
      </w:r>
      <w:r>
        <w:rPr>
          <w:rFonts w:asciiTheme="minorHAnsi" w:hAnsiTheme="minorHAnsi" w:cstheme="minorHAnsi"/>
          <w:sz w:val="22"/>
          <w:szCs w:val="22"/>
        </w:rPr>
        <w:br/>
      </w:r>
      <w:r w:rsidRPr="00CE4424">
        <w:rPr>
          <w:rStyle w:val="Strong"/>
          <w:i/>
          <w:iCs/>
        </w:rPr>
        <w:t>TOOL TIP:</w:t>
      </w:r>
      <w:r w:rsidRPr="00CE4424">
        <w:rPr>
          <w:rFonts w:asciiTheme="minorHAnsi" w:hAnsiTheme="minorHAnsi" w:cstheme="minorHAnsi"/>
          <w:i/>
          <w:iCs/>
          <w:sz w:val="22"/>
          <w:szCs w:val="22"/>
        </w:rPr>
        <w:t xml:space="preserve"> Select your veteran verification type and enter the specific number assigned to the business. You can obtain your veteran verification from one of two sources: (1) the Maryland Department of Veterans Affairs, or (2) the Federal Vets First Verification Program. It is not necessary to obtain veteran verification from both.</w:t>
      </w:r>
      <w:r w:rsidR="00801C86">
        <w:rPr>
          <w:rFonts w:asciiTheme="minorHAnsi" w:hAnsiTheme="minorHAnsi" w:cstheme="minorHAnsi"/>
          <w:i/>
          <w:iCs/>
          <w:sz w:val="22"/>
          <w:szCs w:val="22"/>
        </w:rPr>
        <w:br/>
      </w:r>
      <w:r w:rsidRPr="00801C86">
        <w:rPr>
          <w:rFonts w:asciiTheme="minorHAnsi" w:hAnsiTheme="minorHAnsi" w:cstheme="minorHAnsi"/>
          <w:i/>
          <w:iCs/>
          <w:sz w:val="22"/>
          <w:szCs w:val="22"/>
        </w:rPr>
        <w:t xml:space="preserve">If you have not obtained your veteran verification, complete instructions can be found online at </w:t>
      </w:r>
      <w:hyperlink r:id="rId59" w:history="1">
        <w:r w:rsidRPr="00801C86">
          <w:rPr>
            <w:rStyle w:val="Hyperlink"/>
            <w:rFonts w:asciiTheme="minorHAnsi" w:hAnsiTheme="minorHAnsi" w:cstheme="minorHAnsi"/>
            <w:i/>
            <w:iCs/>
            <w:sz w:val="22"/>
            <w:szCs w:val="22"/>
          </w:rPr>
          <w:t>https://gomdsmallbiz.maryland.gov/Pages/VSBE-Program.aspx</w:t>
        </w:r>
      </w:hyperlink>
      <w:r w:rsidRPr="00801C86">
        <w:rPr>
          <w:rFonts w:asciiTheme="minorHAnsi" w:hAnsiTheme="minorHAnsi" w:cstheme="minorHAnsi"/>
          <w:i/>
          <w:iCs/>
        </w:rPr>
        <w:t xml:space="preserve"> </w:t>
      </w:r>
      <w:r w:rsidRPr="00801C86">
        <w:rPr>
          <w:rFonts w:asciiTheme="minorHAnsi" w:hAnsiTheme="minorHAnsi" w:cstheme="minorHAnsi"/>
          <w:i/>
          <w:iCs/>
        </w:rPr>
        <w:br/>
      </w:r>
      <w:r w:rsidR="004F2CAD" w:rsidRPr="00801C86">
        <w:rPr>
          <w:rFonts w:cstheme="minorHAnsi"/>
        </w:rPr>
        <w:br/>
      </w:r>
      <w:r w:rsidR="00982C69" w:rsidRPr="009D4C50">
        <w:rPr>
          <w:noProof/>
        </w:rPr>
        <w:lastRenderedPageBreak/>
        <w:drawing>
          <wp:inline distT="0" distB="0" distL="0" distR="0" wp14:anchorId="34A09412" wp14:editId="0F5D3748">
            <wp:extent cx="5780952" cy="2676190"/>
            <wp:effectExtent l="19050" t="19050" r="10795" b="1016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780952" cy="2676190"/>
                    </a:xfrm>
                    <a:prstGeom prst="rect">
                      <a:avLst/>
                    </a:prstGeom>
                    <a:ln>
                      <a:solidFill>
                        <a:schemeClr val="tx1"/>
                      </a:solidFill>
                    </a:ln>
                  </pic:spPr>
                </pic:pic>
              </a:graphicData>
            </a:graphic>
          </wp:inline>
        </w:drawing>
      </w:r>
      <w:r w:rsidR="00AC5F8B">
        <w:rPr>
          <w:noProof/>
        </w:rPr>
        <w:br/>
      </w:r>
    </w:p>
    <w:p w14:paraId="4C6F65AE" w14:textId="77777777" w:rsidR="004F2769" w:rsidRPr="004F2769" w:rsidRDefault="00F3344F" w:rsidP="004F2769">
      <w:pPr>
        <w:pStyle w:val="Default"/>
        <w:numPr>
          <w:ilvl w:val="3"/>
          <w:numId w:val="8"/>
        </w:numPr>
        <w:rPr>
          <w:rStyle w:val="Strong"/>
          <w:rFonts w:asciiTheme="minorHAnsi" w:hAnsiTheme="minorHAnsi" w:cstheme="minorHAnsi"/>
          <w:b w:val="0"/>
          <w:bCs w:val="0"/>
          <w:szCs w:val="22"/>
        </w:rPr>
      </w:pPr>
      <w:commentRangeStart w:id="6"/>
      <w:r w:rsidRPr="009D4C50">
        <w:rPr>
          <w:rStyle w:val="Strong"/>
        </w:rPr>
        <w:t>MDVA #</w:t>
      </w:r>
      <w:r w:rsidRPr="009D4C50">
        <w:rPr>
          <w:rFonts w:asciiTheme="minorHAnsi" w:hAnsiTheme="minorHAnsi" w:cstheme="minorHAnsi"/>
          <w:sz w:val="22"/>
          <w:szCs w:val="22"/>
        </w:rPr>
        <w:br/>
      </w:r>
      <w:r w:rsidRPr="009D4C50">
        <w:rPr>
          <w:rStyle w:val="Strong"/>
        </w:rPr>
        <w:t>TOOL TIP:</w:t>
      </w:r>
      <w:r w:rsidRPr="009D4C50">
        <w:rPr>
          <w:rFonts w:asciiTheme="minorHAnsi" w:hAnsiTheme="minorHAnsi" w:cstheme="minorHAnsi"/>
          <w:i/>
          <w:iCs/>
          <w:sz w:val="22"/>
          <w:szCs w:val="22"/>
        </w:rPr>
        <w:t xml:space="preserve"> Renewal for the VSBE Program is an annual process. Enter the veteran verification number issued to the company by the MDVA.</w:t>
      </w:r>
      <w:r w:rsidRPr="009D4C50">
        <w:rPr>
          <w:rFonts w:asciiTheme="minorHAnsi" w:hAnsiTheme="minorHAnsi" w:cstheme="minorHAnsi"/>
          <w:sz w:val="22"/>
          <w:szCs w:val="22"/>
        </w:rPr>
        <w:br/>
      </w:r>
    </w:p>
    <w:p w14:paraId="1EA680BF" w14:textId="60D72873" w:rsidR="00F3344F" w:rsidRPr="001A2BFB" w:rsidRDefault="00F3344F" w:rsidP="00F3344F">
      <w:pPr>
        <w:pStyle w:val="Default"/>
        <w:numPr>
          <w:ilvl w:val="3"/>
          <w:numId w:val="8"/>
        </w:numPr>
        <w:rPr>
          <w:rFonts w:asciiTheme="minorHAnsi" w:hAnsiTheme="minorHAnsi" w:cstheme="minorHAnsi"/>
          <w:sz w:val="22"/>
          <w:szCs w:val="22"/>
        </w:rPr>
      </w:pPr>
      <w:r w:rsidRPr="009D4C50">
        <w:rPr>
          <w:rStyle w:val="Strong"/>
        </w:rPr>
        <w:t>Vets First CVE</w:t>
      </w:r>
      <w:r w:rsidRPr="004F2769">
        <w:rPr>
          <w:rFonts w:cstheme="minorHAnsi"/>
        </w:rPr>
        <w:br/>
      </w:r>
      <w:r w:rsidRPr="004F2769">
        <w:rPr>
          <w:rStyle w:val="Strong"/>
          <w:rFonts w:asciiTheme="minorHAnsi" w:hAnsiTheme="minorHAnsi" w:cstheme="minorHAnsi"/>
          <w:i/>
          <w:iCs/>
        </w:rPr>
        <w:t>TOOL TIP</w:t>
      </w:r>
      <w:r w:rsidRPr="00936CDE">
        <w:rPr>
          <w:rStyle w:val="Strong"/>
          <w:rFonts w:asciiTheme="minorHAnsi" w:hAnsiTheme="minorHAnsi" w:cstheme="minorHAnsi"/>
          <w:i/>
          <w:iCs/>
          <w:szCs w:val="22"/>
        </w:rPr>
        <w:t>:</w:t>
      </w:r>
      <w:r w:rsidRPr="00936CDE">
        <w:rPr>
          <w:rFonts w:asciiTheme="minorHAnsi" w:hAnsiTheme="minorHAnsi" w:cstheme="minorHAnsi"/>
          <w:i/>
          <w:iCs/>
          <w:sz w:val="22"/>
          <w:szCs w:val="22"/>
        </w:rPr>
        <w:t xml:space="preserve"> Renewal for the VSBE Program is an annual process. Enter your active Federal Vets First Verification Program number (</w:t>
      </w:r>
      <w:proofErr w:type="gramStart"/>
      <w:r w:rsidRPr="00936CDE">
        <w:rPr>
          <w:rFonts w:asciiTheme="minorHAnsi" w:hAnsiTheme="minorHAnsi" w:cstheme="minorHAnsi"/>
          <w:i/>
          <w:iCs/>
          <w:sz w:val="22"/>
          <w:szCs w:val="22"/>
        </w:rPr>
        <w:t>i.e.</w:t>
      </w:r>
      <w:proofErr w:type="gramEnd"/>
      <w:r w:rsidRPr="00936CDE">
        <w:rPr>
          <w:rFonts w:asciiTheme="minorHAnsi" w:hAnsiTheme="minorHAnsi" w:cstheme="minorHAnsi"/>
          <w:i/>
          <w:iCs/>
          <w:sz w:val="22"/>
          <w:szCs w:val="22"/>
        </w:rPr>
        <w:t xml:space="preserve"> SAM UEI).</w:t>
      </w:r>
      <w:r w:rsidRPr="004F2769">
        <w:rPr>
          <w:rFonts w:cstheme="minorHAnsi"/>
        </w:rPr>
        <w:br/>
      </w:r>
      <w:commentRangeEnd w:id="6"/>
      <w:r w:rsidR="0024790C">
        <w:rPr>
          <w:rStyle w:val="CommentReference"/>
          <w:rFonts w:asciiTheme="minorHAnsi" w:hAnsiTheme="minorHAnsi" w:cstheme="minorBidi"/>
          <w:color w:val="auto"/>
        </w:rPr>
        <w:commentReference w:id="6"/>
      </w:r>
    </w:p>
    <w:p w14:paraId="256C7F45" w14:textId="50B282AC" w:rsidR="004F2CAD" w:rsidRPr="009D4C50" w:rsidRDefault="004F2CAD" w:rsidP="004F2CAD">
      <w:pPr>
        <w:pStyle w:val="ListParagraph"/>
        <w:numPr>
          <w:ilvl w:val="0"/>
          <w:numId w:val="8"/>
        </w:numPr>
        <w:rPr>
          <w:rFonts w:cstheme="minorHAnsi"/>
        </w:rPr>
      </w:pPr>
      <w:r w:rsidRPr="009D4C50">
        <w:rPr>
          <w:rFonts w:cstheme="minorHAnsi"/>
        </w:rPr>
        <w:t xml:space="preserve">Click the </w:t>
      </w:r>
      <w:r w:rsidRPr="009D4C50">
        <w:rPr>
          <w:rStyle w:val="Strong"/>
          <w:rFonts w:asciiTheme="minorHAnsi" w:hAnsiTheme="minorHAnsi"/>
        </w:rPr>
        <w:t xml:space="preserve">Save </w:t>
      </w:r>
      <w:r w:rsidRPr="009D4C50">
        <w:t xml:space="preserve">button at the top of the window. </w:t>
      </w:r>
      <w:r w:rsidRPr="009D4C50">
        <w:br/>
      </w:r>
      <w:r w:rsidRPr="009D4C50">
        <w:br/>
      </w:r>
      <w:r w:rsidRPr="009D4C50">
        <w:rPr>
          <w:rStyle w:val="Strong"/>
        </w:rPr>
        <w:t>NOTE:</w:t>
      </w:r>
      <w:r w:rsidRPr="009D4C50">
        <w:t xml:space="preserve"> If you have questions </w:t>
      </w:r>
      <w:r w:rsidRPr="009D4C50">
        <w:rPr>
          <w:rStyle w:val="Strong"/>
        </w:rPr>
        <w:t>before you submit</w:t>
      </w:r>
      <w:r w:rsidRPr="009D4C50">
        <w:t xml:space="preserve"> your application, </w:t>
      </w:r>
      <w:r w:rsidR="00252B9E" w:rsidRPr="00252B9E">
        <w:rPr>
          <w:rFonts w:cstheme="minorHAnsi"/>
          <w:color w:val="000000"/>
        </w:rPr>
        <w:t xml:space="preserve">contact Danielle Davis at </w:t>
      </w:r>
      <w:hyperlink r:id="rId61" w:history="1">
        <w:r w:rsidR="00252B9E" w:rsidRPr="006F27C7">
          <w:rPr>
            <w:rStyle w:val="Hyperlink"/>
            <w:rFonts w:cstheme="minorHAnsi"/>
          </w:rPr>
          <w:t>danielle.davis2@maryland.gov</w:t>
        </w:r>
      </w:hyperlink>
      <w:r w:rsidR="00252B9E">
        <w:rPr>
          <w:rFonts w:cstheme="minorHAnsi"/>
          <w:color w:val="000000"/>
        </w:rPr>
        <w:t xml:space="preserve"> </w:t>
      </w:r>
      <w:r w:rsidR="00252B9E" w:rsidRPr="00252B9E">
        <w:rPr>
          <w:rFonts w:cstheme="minorHAnsi"/>
          <w:color w:val="000000"/>
        </w:rPr>
        <w:t>or (443) 346-0717</w:t>
      </w:r>
      <w:r w:rsidRPr="009D4C50">
        <w:rPr>
          <w:rFonts w:cstheme="minorHAnsi"/>
          <w:color w:val="000000"/>
        </w:rPr>
        <w:t>.</w:t>
      </w:r>
      <w:r w:rsidR="000104AF">
        <w:rPr>
          <w:rFonts w:cstheme="minorHAnsi"/>
          <w:color w:val="000000"/>
        </w:rPr>
        <w:br/>
      </w:r>
      <w:r w:rsidRPr="009D4C50">
        <w:br/>
      </w:r>
      <w:r w:rsidRPr="009D4C50">
        <w:rPr>
          <w:rFonts w:cstheme="minorHAnsi"/>
          <w:noProof/>
        </w:rPr>
        <w:drawing>
          <wp:inline distT="0" distB="0" distL="0" distR="0" wp14:anchorId="7C132CB9" wp14:editId="17ECD8DD">
            <wp:extent cx="6555629" cy="2790825"/>
            <wp:effectExtent l="19050" t="19050" r="1714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2">
                      <a:extLst>
                        <a:ext uri="{28A0092B-C50C-407E-A947-70E740481C1C}">
                          <a14:useLocalDpi xmlns:a14="http://schemas.microsoft.com/office/drawing/2010/main" val="0"/>
                        </a:ext>
                      </a:extLst>
                    </a:blip>
                    <a:stretch>
                      <a:fillRect/>
                    </a:stretch>
                  </pic:blipFill>
                  <pic:spPr>
                    <a:xfrm>
                      <a:off x="0" y="0"/>
                      <a:ext cx="6562559" cy="2793775"/>
                    </a:xfrm>
                    <a:prstGeom prst="rect">
                      <a:avLst/>
                    </a:prstGeom>
                    <a:ln>
                      <a:solidFill>
                        <a:schemeClr val="tx1"/>
                      </a:solidFill>
                    </a:ln>
                  </pic:spPr>
                </pic:pic>
              </a:graphicData>
            </a:graphic>
          </wp:inline>
        </w:drawing>
      </w:r>
      <w:r w:rsidR="000104AF">
        <w:br/>
      </w:r>
    </w:p>
    <w:p w14:paraId="4E5B314A" w14:textId="49791627" w:rsidR="004F2CAD" w:rsidRPr="009D4C50" w:rsidRDefault="004F2CAD" w:rsidP="004F2CAD">
      <w:pPr>
        <w:pStyle w:val="ListParagraph"/>
        <w:keepNext/>
        <w:numPr>
          <w:ilvl w:val="0"/>
          <w:numId w:val="8"/>
        </w:numPr>
        <w:rPr>
          <w:rStyle w:val="Strong"/>
          <w:rFonts w:asciiTheme="minorHAnsi" w:hAnsiTheme="minorHAnsi"/>
          <w:b w:val="0"/>
          <w:bCs w:val="0"/>
        </w:rPr>
      </w:pPr>
      <w:r w:rsidRPr="009D4C50">
        <w:t xml:space="preserve">Click the </w:t>
      </w:r>
      <w:r w:rsidRPr="009D4C50">
        <w:rPr>
          <w:rStyle w:val="Strong"/>
        </w:rPr>
        <w:t xml:space="preserve">Submit Application </w:t>
      </w:r>
      <w:r w:rsidRPr="009D4C50">
        <w:t xml:space="preserve">button at the top of the window. A prompt displays asking you to confirm submission. Click the </w:t>
      </w:r>
      <w:r w:rsidRPr="009D4C50">
        <w:rPr>
          <w:rStyle w:val="Strong"/>
        </w:rPr>
        <w:t>OK</w:t>
      </w:r>
      <w:r w:rsidRPr="009D4C50">
        <w:t xml:space="preserve"> button in the prompt.</w:t>
      </w:r>
      <w:r w:rsidRPr="009D4C50">
        <w:br/>
      </w:r>
      <w:r w:rsidRPr="009D4C50">
        <w:rPr>
          <w:rFonts w:ascii="Calibri" w:hAnsi="Calibri"/>
          <w:b/>
          <w:bCs/>
          <w:noProof/>
        </w:rPr>
        <w:lastRenderedPageBreak/>
        <w:drawing>
          <wp:inline distT="0" distB="0" distL="0" distR="0" wp14:anchorId="67805600" wp14:editId="41702C72">
            <wp:extent cx="6238875" cy="2048431"/>
            <wp:effectExtent l="19050" t="19050" r="9525" b="2857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252989" cy="2053065"/>
                    </a:xfrm>
                    <a:prstGeom prst="rect">
                      <a:avLst/>
                    </a:prstGeom>
                    <a:ln>
                      <a:solidFill>
                        <a:schemeClr val="tx1"/>
                      </a:solidFill>
                    </a:ln>
                  </pic:spPr>
                </pic:pic>
              </a:graphicData>
            </a:graphic>
          </wp:inline>
        </w:drawing>
      </w:r>
      <w:r w:rsidRPr="009D4C50">
        <w:br/>
        <w:t xml:space="preserve">A notification banner displays below the </w:t>
      </w:r>
      <w:r w:rsidR="007C4355">
        <w:t>Save</w:t>
      </w:r>
      <w:r w:rsidRPr="009D4C50">
        <w:t xml:space="preserve"> button to indicate a successful or unsuccessful submission.</w:t>
      </w:r>
      <w:r w:rsidRPr="009D4C50">
        <w:br/>
      </w:r>
      <w:r w:rsidRPr="009D4C50">
        <w:rPr>
          <w:rFonts w:ascii="Calibri" w:hAnsi="Calibri"/>
          <w:b/>
          <w:bCs/>
          <w:noProof/>
        </w:rPr>
        <w:drawing>
          <wp:inline distT="0" distB="0" distL="0" distR="0" wp14:anchorId="0765E137" wp14:editId="317DB689">
            <wp:extent cx="6284891" cy="1790700"/>
            <wp:effectExtent l="19050" t="19050" r="2095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2">
                      <a:extLst>
                        <a:ext uri="{28A0092B-C50C-407E-A947-70E740481C1C}">
                          <a14:useLocalDpi xmlns:a14="http://schemas.microsoft.com/office/drawing/2010/main" val="0"/>
                        </a:ext>
                      </a:extLst>
                    </a:blip>
                    <a:stretch>
                      <a:fillRect/>
                    </a:stretch>
                  </pic:blipFill>
                  <pic:spPr>
                    <a:xfrm>
                      <a:off x="0" y="0"/>
                      <a:ext cx="6301120" cy="1795324"/>
                    </a:xfrm>
                    <a:prstGeom prst="rect">
                      <a:avLst/>
                    </a:prstGeom>
                    <a:ln>
                      <a:solidFill>
                        <a:schemeClr val="tx1"/>
                      </a:solidFill>
                    </a:ln>
                  </pic:spPr>
                </pic:pic>
              </a:graphicData>
            </a:graphic>
          </wp:inline>
        </w:drawing>
      </w:r>
      <w:r w:rsidRPr="009D4C50">
        <w:rPr>
          <w:rStyle w:val="Strong"/>
        </w:rPr>
        <w:t xml:space="preserve">  </w:t>
      </w:r>
    </w:p>
    <w:p w14:paraId="0C48338C" w14:textId="77777777" w:rsidR="00883C90" w:rsidRDefault="00883C90" w:rsidP="00B1671C">
      <w:pPr>
        <w:autoSpaceDE w:val="0"/>
        <w:autoSpaceDN w:val="0"/>
        <w:adjustRightInd w:val="0"/>
        <w:spacing w:after="0" w:line="240" w:lineRule="auto"/>
        <w:ind w:left="720"/>
        <w:rPr>
          <w:rStyle w:val="Strong"/>
        </w:rPr>
      </w:pPr>
    </w:p>
    <w:p w14:paraId="6A136371" w14:textId="1745B3A0" w:rsidR="00B1671C" w:rsidRPr="009D4C50" w:rsidRDefault="004F2CAD" w:rsidP="00883C90">
      <w:pPr>
        <w:autoSpaceDE w:val="0"/>
        <w:autoSpaceDN w:val="0"/>
        <w:adjustRightInd w:val="0"/>
        <w:spacing w:after="0" w:line="240" w:lineRule="auto"/>
        <w:rPr>
          <w:rFonts w:cstheme="minorHAnsi"/>
          <w:color w:val="000000"/>
        </w:rPr>
      </w:pPr>
      <w:r w:rsidRPr="009D4C50">
        <w:rPr>
          <w:rStyle w:val="Strong"/>
        </w:rPr>
        <w:t>NOTE</w:t>
      </w:r>
      <w:r w:rsidRPr="009D4C50">
        <w:rPr>
          <w:rFonts w:cstheme="minorHAnsi"/>
          <w:color w:val="000000"/>
        </w:rPr>
        <w:t xml:space="preserve">: </w:t>
      </w:r>
      <w:proofErr w:type="spellStart"/>
      <w:r w:rsidRPr="009D4C50">
        <w:rPr>
          <w:rFonts w:cstheme="minorHAnsi"/>
          <w:color w:val="000000"/>
        </w:rPr>
        <w:t>eMMA</w:t>
      </w:r>
      <w:proofErr w:type="spellEnd"/>
      <w:r w:rsidRPr="009D4C50">
        <w:rPr>
          <w:rFonts w:cstheme="minorHAnsi"/>
          <w:color w:val="000000"/>
        </w:rPr>
        <w:t xml:space="preserve"> will automatically set a new </w:t>
      </w:r>
      <w:r w:rsidRPr="009D4C50">
        <w:rPr>
          <w:rStyle w:val="Strong"/>
        </w:rPr>
        <w:t>Expiration Date.</w:t>
      </w:r>
      <w:r w:rsidRPr="009D4C50">
        <w:rPr>
          <w:rFonts w:cstheme="minorHAnsi"/>
          <w:color w:val="000000"/>
        </w:rPr>
        <w:t xml:space="preserve"> The </w:t>
      </w:r>
      <w:r w:rsidRPr="009D4C50">
        <w:rPr>
          <w:rStyle w:val="Strong"/>
        </w:rPr>
        <w:t>Date Status</w:t>
      </w:r>
      <w:r w:rsidRPr="009D4C50">
        <w:rPr>
          <w:rFonts w:cstheme="minorHAnsi"/>
          <w:color w:val="000000"/>
        </w:rPr>
        <w:t xml:space="preserve"> will show as a red dot in the </w:t>
      </w:r>
      <w:r w:rsidRPr="009D4C50">
        <w:rPr>
          <w:rStyle w:val="Strong"/>
        </w:rPr>
        <w:t>Documents</w:t>
      </w:r>
      <w:r w:rsidRPr="009D4C50">
        <w:rPr>
          <w:rFonts w:cstheme="minorHAnsi"/>
          <w:color w:val="000000"/>
        </w:rPr>
        <w:t xml:space="preserve"> section of your vendor profile until </w:t>
      </w:r>
      <w:r w:rsidR="00647233">
        <w:rPr>
          <w:rFonts w:cstheme="minorHAnsi"/>
          <w:color w:val="000000"/>
        </w:rPr>
        <w:t>validated</w:t>
      </w:r>
      <w:r w:rsidRPr="009D4C50">
        <w:rPr>
          <w:rFonts w:cstheme="minorHAnsi"/>
          <w:color w:val="000000"/>
        </w:rPr>
        <w:t xml:space="preserve">, at which point it becomes green. In the image below the first line represents the current </w:t>
      </w:r>
      <w:r w:rsidR="00693B2D" w:rsidRPr="009D4C50">
        <w:rPr>
          <w:rFonts w:cstheme="minorHAnsi"/>
          <w:color w:val="000000"/>
        </w:rPr>
        <w:t>VSBE</w:t>
      </w:r>
      <w:r w:rsidRPr="009D4C50">
        <w:rPr>
          <w:rFonts w:cstheme="minorHAnsi"/>
          <w:color w:val="000000"/>
        </w:rPr>
        <w:t xml:space="preserve"> certification (close to expiration). The second line represents the renewed application. Notice that it is Approved but the Date Status has the red dot which will remain until the application is validated</w:t>
      </w:r>
      <w:r w:rsidR="00647233">
        <w:rPr>
          <w:rFonts w:cstheme="minorHAnsi"/>
          <w:color w:val="000000"/>
        </w:rPr>
        <w:t>.</w:t>
      </w:r>
      <w:r w:rsidRPr="009D4C50">
        <w:rPr>
          <w:rFonts w:cstheme="minorHAnsi"/>
          <w:color w:val="000000"/>
        </w:rPr>
        <w:br/>
      </w:r>
      <w:r w:rsidRPr="009D4C50">
        <w:rPr>
          <w:rFonts w:cstheme="minorHAnsi"/>
          <w:color w:val="000000"/>
        </w:rPr>
        <w:br/>
      </w:r>
      <w:r w:rsidRPr="009D4C50">
        <w:rPr>
          <w:rFonts w:cstheme="minorHAnsi"/>
          <w:noProof/>
          <w:color w:val="000000"/>
        </w:rPr>
        <w:drawing>
          <wp:inline distT="0" distB="0" distL="0" distR="0" wp14:anchorId="752CD28F" wp14:editId="0CDF3B9D">
            <wp:extent cx="6791902" cy="1304925"/>
            <wp:effectExtent l="19050" t="19050" r="28575" b="9525"/>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14279" cy="1309224"/>
                    </a:xfrm>
                    <a:prstGeom prst="rect">
                      <a:avLst/>
                    </a:prstGeom>
                    <a:ln>
                      <a:solidFill>
                        <a:schemeClr val="tx1"/>
                      </a:solidFill>
                    </a:ln>
                  </pic:spPr>
                </pic:pic>
              </a:graphicData>
            </a:graphic>
          </wp:inline>
        </w:drawing>
      </w:r>
      <w:r w:rsidR="00FA0B5C" w:rsidRPr="009D4C50">
        <w:rPr>
          <w:rFonts w:cstheme="minorHAnsi"/>
          <w:color w:val="000000"/>
        </w:rPr>
        <w:br/>
      </w:r>
      <w:r w:rsidR="00FA0B5C" w:rsidRPr="009D4C50">
        <w:rPr>
          <w:rFonts w:cstheme="minorHAnsi"/>
          <w:color w:val="000000"/>
        </w:rPr>
        <w:br/>
      </w:r>
      <w:r w:rsidRPr="009D4C50">
        <w:rPr>
          <w:rStyle w:val="Strong"/>
        </w:rPr>
        <w:t xml:space="preserve">NOTE: </w:t>
      </w:r>
      <w:r w:rsidR="00B1671C" w:rsidRPr="009D4C50">
        <w:rPr>
          <w:rStyle w:val="Strong"/>
          <w:b w:val="0"/>
          <w:bCs w:val="0"/>
        </w:rPr>
        <w:t>Failure to recertify by your expiration date will automatically result in removal from the VSBE Program</w:t>
      </w:r>
      <w:r w:rsidR="00B1671C" w:rsidRPr="009D4C50">
        <w:t xml:space="preserve">. However, if your certification expires, you can submit a new application. If you are found eligible for the program, a new VSBE Certification number will be issued. </w:t>
      </w:r>
    </w:p>
    <w:p w14:paraId="12617AA2" w14:textId="77777777" w:rsidR="004F2CAD" w:rsidRPr="009D4C50" w:rsidRDefault="004F2CAD" w:rsidP="004F2CAD">
      <w:pPr>
        <w:autoSpaceDE w:val="0"/>
        <w:autoSpaceDN w:val="0"/>
        <w:adjustRightInd w:val="0"/>
        <w:spacing w:after="0" w:line="240" w:lineRule="auto"/>
        <w:ind w:left="720"/>
        <w:rPr>
          <w:rFonts w:cstheme="minorHAnsi"/>
          <w:color w:val="000000"/>
        </w:rPr>
      </w:pPr>
    </w:p>
    <w:p w14:paraId="60BF0EED" w14:textId="781F0BEA" w:rsidR="002445D8" w:rsidRPr="00F648FA" w:rsidRDefault="004F2CAD" w:rsidP="00D17262">
      <w:pPr>
        <w:autoSpaceDE w:val="0"/>
        <w:autoSpaceDN w:val="0"/>
        <w:adjustRightInd w:val="0"/>
        <w:spacing w:after="0" w:line="240" w:lineRule="auto"/>
      </w:pPr>
      <w:r w:rsidRPr="009D4C50">
        <w:rPr>
          <w:rFonts w:cstheme="minorHAnsi"/>
          <w:color w:val="000000"/>
        </w:rPr>
        <w:t>For additional assistance with the recertification process</w:t>
      </w:r>
      <w:r w:rsidR="00883C90">
        <w:rPr>
          <w:rFonts w:cstheme="minorHAnsi"/>
          <w:color w:val="000000"/>
        </w:rPr>
        <w:t>,</w:t>
      </w:r>
      <w:r w:rsidR="00883C90" w:rsidRPr="00883C90">
        <w:t xml:space="preserve"> </w:t>
      </w:r>
      <w:r w:rsidR="00883C90" w:rsidRPr="005C029D">
        <w:t xml:space="preserve">contact Danielle Davis at </w:t>
      </w:r>
      <w:hyperlink r:id="rId64" w:history="1">
        <w:r w:rsidR="00883C90" w:rsidRPr="006F27C7">
          <w:rPr>
            <w:rStyle w:val="Hyperlink"/>
          </w:rPr>
          <w:t>danielle.davis2@maryland.gov</w:t>
        </w:r>
      </w:hyperlink>
      <w:r w:rsidR="00883C90">
        <w:t xml:space="preserve"> </w:t>
      </w:r>
      <w:r w:rsidR="00883C90" w:rsidRPr="005C029D">
        <w:t>or (443) 346-0717</w:t>
      </w:r>
      <w:r w:rsidRPr="009D4C50">
        <w:rPr>
          <w:rFonts w:cstheme="minorHAnsi"/>
          <w:color w:val="000000"/>
        </w:rPr>
        <w:t>.</w:t>
      </w:r>
    </w:p>
    <w:sectPr w:rsidR="002445D8" w:rsidRPr="00F648FA" w:rsidSect="00D54AD4">
      <w:footerReference w:type="default" r:id="rId6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nielle Davis" w:date="2022-06-09T15:48:00Z" w:initials="DD">
    <w:p w14:paraId="45A0AEC9" w14:textId="022F95BA" w:rsidR="00B731EA" w:rsidRDefault="00B731EA" w:rsidP="008B1B34">
      <w:pPr>
        <w:pStyle w:val="CommentText"/>
      </w:pPr>
      <w:r>
        <w:rPr>
          <w:rStyle w:val="CommentReference"/>
        </w:rPr>
        <w:annotationRef/>
      </w:r>
      <w:r>
        <w:t>Add "continue to page 18" for…….</w:t>
      </w:r>
    </w:p>
  </w:comment>
  <w:comment w:id="1" w:author="Jessica Surdin" w:date="2022-06-23T08:39:00Z" w:initials="JS">
    <w:p w14:paraId="6587972C" w14:textId="77777777" w:rsidR="00F857E7" w:rsidRDefault="00F857E7" w:rsidP="00642F90">
      <w:pPr>
        <w:pStyle w:val="CommentText"/>
      </w:pPr>
      <w:r>
        <w:rPr>
          <w:rStyle w:val="CommentReference"/>
        </w:rPr>
        <w:annotationRef/>
      </w:r>
      <w:r>
        <w:t xml:space="preserve">This is the Freshdesk/Webpage version. </w:t>
      </w:r>
    </w:p>
  </w:comment>
  <w:comment w:id="2" w:author="Danielle Davis" w:date="2022-06-09T15:43:00Z" w:initials="DD">
    <w:p w14:paraId="2FF810D7" w14:textId="1DBF5A9D" w:rsidR="00575396" w:rsidRDefault="00575396" w:rsidP="002C31C5">
      <w:pPr>
        <w:pStyle w:val="CommentText"/>
      </w:pPr>
      <w:r>
        <w:rPr>
          <w:rStyle w:val="CommentReference"/>
        </w:rPr>
        <w:annotationRef/>
      </w:r>
      <w:r>
        <w:t>Can we start on page 18- that way we can say for Recertification instructions please go to page 18 and it’s a clean path</w:t>
      </w:r>
    </w:p>
  </w:comment>
  <w:comment w:id="3" w:author="Jessica Surdin" w:date="2022-06-23T08:48:00Z" w:initials="JS">
    <w:p w14:paraId="6F2E9C02" w14:textId="77777777" w:rsidR="009232AA" w:rsidRDefault="009232AA" w:rsidP="00713ECF">
      <w:pPr>
        <w:pStyle w:val="CommentText"/>
      </w:pPr>
      <w:r>
        <w:rPr>
          <w:rStyle w:val="CommentReference"/>
        </w:rPr>
        <w:annotationRef/>
      </w:r>
      <w:r>
        <w:t xml:space="preserve">This is the Freshdesk/Webpage version. </w:t>
      </w:r>
    </w:p>
  </w:comment>
  <w:comment w:id="4" w:author="Jessica Surdin" w:date="2022-06-09T11:44:00Z" w:initials="JS">
    <w:p w14:paraId="1FCD5D00" w14:textId="6A23E200" w:rsidR="00EA2937" w:rsidRDefault="00EA2937">
      <w:pPr>
        <w:pStyle w:val="CommentText"/>
      </w:pPr>
      <w:r>
        <w:rPr>
          <w:rStyle w:val="CommentReference"/>
        </w:rPr>
        <w:annotationRef/>
      </w:r>
      <w:r>
        <w:t>This is how it’s shown in eMMA for the Vendor.</w:t>
      </w:r>
    </w:p>
  </w:comment>
  <w:comment w:id="5" w:author="Danielle Davis" w:date="2022-06-09T15:44:00Z" w:initials="DD">
    <w:p w14:paraId="028A1ABE" w14:textId="77777777" w:rsidR="00575396" w:rsidRDefault="00575396" w:rsidP="00832B6B">
      <w:pPr>
        <w:pStyle w:val="CommentText"/>
      </w:pPr>
      <w:r>
        <w:rPr>
          <w:rStyle w:val="CommentReference"/>
        </w:rPr>
        <w:annotationRef/>
      </w:r>
      <w:r>
        <w:t>This is shown under their Company Information Section under Procurement Programs</w:t>
      </w:r>
    </w:p>
  </w:comment>
  <w:comment w:id="6" w:author="Danielle Davis" w:date="2022-06-09T15:51:00Z" w:initials="DD">
    <w:p w14:paraId="31102367" w14:textId="77777777" w:rsidR="0024790C" w:rsidRDefault="0024790C" w:rsidP="00055A5B">
      <w:pPr>
        <w:pStyle w:val="CommentText"/>
      </w:pPr>
      <w:r>
        <w:rPr>
          <w:rStyle w:val="CommentReference"/>
        </w:rPr>
        <w:annotationRef/>
      </w:r>
      <w:r>
        <w:t xml:space="preserve">Same size please for consistency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A0AEC9" w15:done="1"/>
  <w15:commentEx w15:paraId="6587972C" w15:paraIdParent="45A0AEC9" w15:done="1"/>
  <w15:commentEx w15:paraId="2FF810D7" w15:done="1"/>
  <w15:commentEx w15:paraId="6F2E9C02" w15:paraIdParent="2FF810D7" w15:done="1"/>
  <w15:commentEx w15:paraId="1FCD5D00" w15:done="1"/>
  <w15:commentEx w15:paraId="028A1ABE" w15:paraIdParent="1FCD5D00" w15:done="1"/>
  <w15:commentEx w15:paraId="3110236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94C7" w16cex:dateUtc="2022-06-09T19:48:00Z"/>
  <w16cex:commentExtensible w16cex:durableId="265EA538" w16cex:dateUtc="2022-06-23T12:39:00Z"/>
  <w16cex:commentExtensible w16cex:durableId="264C9387" w16cex:dateUtc="2022-06-09T19:43:00Z"/>
  <w16cex:commentExtensible w16cex:durableId="265EA769" w16cex:dateUtc="2022-06-23T12:48:00Z"/>
  <w16cex:commentExtensible w16cex:durableId="264C5BB9" w16cex:dateUtc="2022-06-09T15:44:00Z"/>
  <w16cex:commentExtensible w16cex:durableId="264C93D0" w16cex:dateUtc="2022-06-09T19:44:00Z"/>
  <w16cex:commentExtensible w16cex:durableId="264C956C" w16cex:dateUtc="2022-06-09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A0AEC9" w16cid:durableId="264C94C7"/>
  <w16cid:commentId w16cid:paraId="6587972C" w16cid:durableId="265EA538"/>
  <w16cid:commentId w16cid:paraId="2FF810D7" w16cid:durableId="264C9387"/>
  <w16cid:commentId w16cid:paraId="6F2E9C02" w16cid:durableId="265EA769"/>
  <w16cid:commentId w16cid:paraId="1FCD5D00" w16cid:durableId="264C5BB9"/>
  <w16cid:commentId w16cid:paraId="028A1ABE" w16cid:durableId="264C93D0"/>
  <w16cid:commentId w16cid:paraId="31102367" w16cid:durableId="264C95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693DC" w14:textId="77777777" w:rsidR="00164126" w:rsidRDefault="00164126" w:rsidP="00EF5A0E">
      <w:pPr>
        <w:spacing w:after="0" w:line="240" w:lineRule="auto"/>
      </w:pPr>
      <w:r>
        <w:separator/>
      </w:r>
    </w:p>
  </w:endnote>
  <w:endnote w:type="continuationSeparator" w:id="0">
    <w:p w14:paraId="2FC84CC9" w14:textId="77777777" w:rsidR="00164126" w:rsidRDefault="00164126" w:rsidP="00EF5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587647"/>
      <w:docPartObj>
        <w:docPartGallery w:val="Page Numbers (Bottom of Page)"/>
        <w:docPartUnique/>
      </w:docPartObj>
    </w:sdtPr>
    <w:sdtEndPr>
      <w:rPr>
        <w:noProof/>
      </w:rPr>
    </w:sdtEndPr>
    <w:sdtContent>
      <w:p w14:paraId="2FC3B5C7" w14:textId="0AF9C914" w:rsidR="00DC7787" w:rsidRDefault="00DC7787">
        <w:pPr>
          <w:pStyle w:val="Footer"/>
          <w:jc w:val="right"/>
        </w:pPr>
        <w:r>
          <w:fldChar w:fldCharType="begin"/>
        </w:r>
        <w:r>
          <w:instrText xml:space="preserve"> PAGE   \* MERGEFORMAT </w:instrText>
        </w:r>
        <w:r>
          <w:fldChar w:fldCharType="separate"/>
        </w:r>
        <w:r w:rsidR="00BA0A4C">
          <w:rPr>
            <w:noProof/>
          </w:rPr>
          <w:t>13</w:t>
        </w:r>
        <w:r>
          <w:rPr>
            <w:noProof/>
          </w:rPr>
          <w:fldChar w:fldCharType="end"/>
        </w:r>
      </w:p>
    </w:sdtContent>
  </w:sdt>
  <w:p w14:paraId="1F172A85" w14:textId="3864B04F" w:rsidR="00D911AF" w:rsidRDefault="001D4877">
    <w:pPr>
      <w:pStyle w:val="Footer"/>
    </w:pPr>
    <w:r>
      <w:t xml:space="preserve">Updated: </w:t>
    </w:r>
    <w:r>
      <w:fldChar w:fldCharType="begin"/>
    </w:r>
    <w:r>
      <w:instrText xml:space="preserve"> DATE \@ "M/d/yyyy" </w:instrText>
    </w:r>
    <w:r>
      <w:fldChar w:fldCharType="separate"/>
    </w:r>
    <w:r w:rsidR="009249A2">
      <w:rPr>
        <w:noProof/>
      </w:rPr>
      <w:t>7/5/2022</w:t>
    </w:r>
    <w:r>
      <w:fldChar w:fldCharType="end"/>
    </w:r>
  </w:p>
  <w:p w14:paraId="16A3F038" w14:textId="3BA9A420" w:rsidR="00EF5A0E" w:rsidRDefault="00D911AF">
    <w:pPr>
      <w:pStyle w:val="Footer"/>
    </w:pPr>
    <w:r>
      <w:t>Version 1.0</w:t>
    </w:r>
    <w:r w:rsidR="001D4877">
      <w:tab/>
    </w:r>
    <w:r w:rsidR="00BE4029">
      <w:t xml:space="preserve">                                   </w:t>
    </w:r>
    <w:r w:rsidR="00C4456C">
      <w:t>Vendor</w:t>
    </w:r>
    <w:r w:rsidR="00BE4029">
      <w:t xml:space="preserve"> QRG </w:t>
    </w:r>
    <w:r w:rsidR="00286400">
      <w:t xml:space="preserve">- </w:t>
    </w:r>
    <w:r w:rsidR="007F46A3">
      <w:t>VSBE</w:t>
    </w:r>
    <w:r w:rsidR="00406E52">
      <w:t xml:space="preserve"> Certification and </w:t>
    </w:r>
    <w:r w:rsidR="00486EB5">
      <w:t>Recerti</w:t>
    </w:r>
    <w:r w:rsidR="00286400">
      <w:t>fication</w:t>
    </w:r>
    <w:r w:rsidR="001D48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FF54" w14:textId="77777777" w:rsidR="00164126" w:rsidRDefault="00164126" w:rsidP="00EF5A0E">
      <w:pPr>
        <w:spacing w:after="0" w:line="240" w:lineRule="auto"/>
      </w:pPr>
      <w:r>
        <w:separator/>
      </w:r>
    </w:p>
  </w:footnote>
  <w:footnote w:type="continuationSeparator" w:id="0">
    <w:p w14:paraId="6AA9194A" w14:textId="77777777" w:rsidR="00164126" w:rsidRDefault="00164126" w:rsidP="00EF5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5DAB25"/>
    <w:multiLevelType w:val="hybridMultilevel"/>
    <w:tmpl w:val="10BF8FE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C92239"/>
    <w:multiLevelType w:val="hybridMultilevel"/>
    <w:tmpl w:val="29EE05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506DFE"/>
    <w:multiLevelType w:val="hybridMultilevel"/>
    <w:tmpl w:val="B706E15E"/>
    <w:lvl w:ilvl="0" w:tplc="E2D8124E">
      <w:start w:val="1"/>
      <w:numFmt w:val="decimal"/>
      <w:lvlText w:val="%1."/>
      <w:lvlJc w:val="left"/>
      <w:pPr>
        <w:ind w:left="720" w:hanging="360"/>
      </w:pPr>
      <w:rPr>
        <w:rFonts w:cstheme="minorBidi"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B66AB"/>
    <w:multiLevelType w:val="hybridMultilevel"/>
    <w:tmpl w:val="5FD87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92CD7"/>
    <w:multiLevelType w:val="hybridMultilevel"/>
    <w:tmpl w:val="1580582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9A54962"/>
    <w:multiLevelType w:val="hybridMultilevel"/>
    <w:tmpl w:val="E8E686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24288"/>
    <w:multiLevelType w:val="hybridMultilevel"/>
    <w:tmpl w:val="15DE4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F7E86"/>
    <w:multiLevelType w:val="hybridMultilevel"/>
    <w:tmpl w:val="1788408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FB7752"/>
    <w:multiLevelType w:val="hybridMultilevel"/>
    <w:tmpl w:val="B2D053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94F5AA1"/>
    <w:multiLevelType w:val="hybridMultilevel"/>
    <w:tmpl w:val="A96C02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AE5EE6"/>
    <w:multiLevelType w:val="hybridMultilevel"/>
    <w:tmpl w:val="4AB388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6472C81"/>
    <w:multiLevelType w:val="hybridMultilevel"/>
    <w:tmpl w:val="9AAE9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8D063C"/>
    <w:multiLevelType w:val="hybridMultilevel"/>
    <w:tmpl w:val="29EE05C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622A22DA"/>
    <w:multiLevelType w:val="hybridMultilevel"/>
    <w:tmpl w:val="63BCC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974913"/>
    <w:multiLevelType w:val="hybridMultilevel"/>
    <w:tmpl w:val="A37C7E24"/>
    <w:lvl w:ilvl="0" w:tplc="FDDA5DEC">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AF084A"/>
    <w:multiLevelType w:val="hybridMultilevel"/>
    <w:tmpl w:val="335CC218"/>
    <w:lvl w:ilvl="0" w:tplc="FA3ED05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70EF423C"/>
    <w:multiLevelType w:val="hybridMultilevel"/>
    <w:tmpl w:val="704807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75931789">
    <w:abstractNumId w:val="9"/>
  </w:num>
  <w:num w:numId="2" w16cid:durableId="876938344">
    <w:abstractNumId w:val="13"/>
  </w:num>
  <w:num w:numId="3" w16cid:durableId="1439370842">
    <w:abstractNumId w:val="6"/>
  </w:num>
  <w:num w:numId="4" w16cid:durableId="1601257420">
    <w:abstractNumId w:val="11"/>
  </w:num>
  <w:num w:numId="5" w16cid:durableId="981664128">
    <w:abstractNumId w:val="2"/>
  </w:num>
  <w:num w:numId="6" w16cid:durableId="1931115815">
    <w:abstractNumId w:val="4"/>
  </w:num>
  <w:num w:numId="7" w16cid:durableId="900016906">
    <w:abstractNumId w:val="0"/>
  </w:num>
  <w:num w:numId="8" w16cid:durableId="1494375534">
    <w:abstractNumId w:val="5"/>
  </w:num>
  <w:num w:numId="9" w16cid:durableId="1990592289">
    <w:abstractNumId w:val="10"/>
  </w:num>
  <w:num w:numId="10" w16cid:durableId="1938829298">
    <w:abstractNumId w:val="16"/>
  </w:num>
  <w:num w:numId="11" w16cid:durableId="916552933">
    <w:abstractNumId w:val="7"/>
  </w:num>
  <w:num w:numId="12" w16cid:durableId="453600068">
    <w:abstractNumId w:val="14"/>
  </w:num>
  <w:num w:numId="13" w16cid:durableId="1948736593">
    <w:abstractNumId w:val="3"/>
  </w:num>
  <w:num w:numId="14" w16cid:durableId="1555659606">
    <w:abstractNumId w:val="1"/>
  </w:num>
  <w:num w:numId="15" w16cid:durableId="205680249">
    <w:abstractNumId w:val="12"/>
  </w:num>
  <w:num w:numId="16" w16cid:durableId="1464159404">
    <w:abstractNumId w:val="8"/>
  </w:num>
  <w:num w:numId="17" w16cid:durableId="18451598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le Davis">
    <w15:presenceInfo w15:providerId="AD" w15:userId="S::Danielle.Davis2@Maryland.gov::9a26a0c8-67de-4724-b5b7-30d97dabeab3"/>
  </w15:person>
  <w15:person w15:author="Jessica Surdin">
    <w15:presenceInfo w15:providerId="AD" w15:userId="S::jsurdin@dminc.com::6c958948-f691-46d1-9d75-93756cf98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AD4"/>
    <w:rsid w:val="000104AF"/>
    <w:rsid w:val="000130AC"/>
    <w:rsid w:val="000206A3"/>
    <w:rsid w:val="00020A10"/>
    <w:rsid w:val="00021C46"/>
    <w:rsid w:val="0002260A"/>
    <w:rsid w:val="000279D2"/>
    <w:rsid w:val="00034A60"/>
    <w:rsid w:val="00036925"/>
    <w:rsid w:val="00040F90"/>
    <w:rsid w:val="00042C47"/>
    <w:rsid w:val="00044886"/>
    <w:rsid w:val="00045A24"/>
    <w:rsid w:val="000460CC"/>
    <w:rsid w:val="0004782C"/>
    <w:rsid w:val="00050F99"/>
    <w:rsid w:val="00052B86"/>
    <w:rsid w:val="000530D2"/>
    <w:rsid w:val="0005471F"/>
    <w:rsid w:val="000627D2"/>
    <w:rsid w:val="000638DF"/>
    <w:rsid w:val="00064C3A"/>
    <w:rsid w:val="00065EDC"/>
    <w:rsid w:val="00067664"/>
    <w:rsid w:val="00074AEE"/>
    <w:rsid w:val="00081DE1"/>
    <w:rsid w:val="00083D99"/>
    <w:rsid w:val="00085E97"/>
    <w:rsid w:val="00087FE7"/>
    <w:rsid w:val="000905B1"/>
    <w:rsid w:val="000933FE"/>
    <w:rsid w:val="00094641"/>
    <w:rsid w:val="00096BBD"/>
    <w:rsid w:val="000A192D"/>
    <w:rsid w:val="000A4D92"/>
    <w:rsid w:val="000A7F46"/>
    <w:rsid w:val="000B4341"/>
    <w:rsid w:val="000B6B08"/>
    <w:rsid w:val="000C4CE0"/>
    <w:rsid w:val="000C4EDD"/>
    <w:rsid w:val="000C52FB"/>
    <w:rsid w:val="000C7D44"/>
    <w:rsid w:val="000D4944"/>
    <w:rsid w:val="000D619A"/>
    <w:rsid w:val="000D6E7B"/>
    <w:rsid w:val="000D7E01"/>
    <w:rsid w:val="000E3FB0"/>
    <w:rsid w:val="000E4013"/>
    <w:rsid w:val="000E4FE6"/>
    <w:rsid w:val="000E4FEB"/>
    <w:rsid w:val="000E795F"/>
    <w:rsid w:val="000F1E7A"/>
    <w:rsid w:val="000F5819"/>
    <w:rsid w:val="000F5AB8"/>
    <w:rsid w:val="000F7AC8"/>
    <w:rsid w:val="000F7DB3"/>
    <w:rsid w:val="00101B37"/>
    <w:rsid w:val="00102B57"/>
    <w:rsid w:val="001040B3"/>
    <w:rsid w:val="0010431B"/>
    <w:rsid w:val="001107D3"/>
    <w:rsid w:val="00112165"/>
    <w:rsid w:val="00113339"/>
    <w:rsid w:val="00117021"/>
    <w:rsid w:val="0011712A"/>
    <w:rsid w:val="00121498"/>
    <w:rsid w:val="001244C6"/>
    <w:rsid w:val="00124CC1"/>
    <w:rsid w:val="00125AF4"/>
    <w:rsid w:val="00127390"/>
    <w:rsid w:val="00127971"/>
    <w:rsid w:val="001338CE"/>
    <w:rsid w:val="00136114"/>
    <w:rsid w:val="00142F03"/>
    <w:rsid w:val="00143122"/>
    <w:rsid w:val="0014510E"/>
    <w:rsid w:val="00146524"/>
    <w:rsid w:val="00147904"/>
    <w:rsid w:val="001556BB"/>
    <w:rsid w:val="001567E5"/>
    <w:rsid w:val="001606BC"/>
    <w:rsid w:val="00160B00"/>
    <w:rsid w:val="00164126"/>
    <w:rsid w:val="001647C9"/>
    <w:rsid w:val="0016537C"/>
    <w:rsid w:val="00165C49"/>
    <w:rsid w:val="0016638C"/>
    <w:rsid w:val="0016668D"/>
    <w:rsid w:val="0017492C"/>
    <w:rsid w:val="00174A96"/>
    <w:rsid w:val="00176346"/>
    <w:rsid w:val="0018157B"/>
    <w:rsid w:val="0018371D"/>
    <w:rsid w:val="00184647"/>
    <w:rsid w:val="00184795"/>
    <w:rsid w:val="00187AF9"/>
    <w:rsid w:val="0019139E"/>
    <w:rsid w:val="00195524"/>
    <w:rsid w:val="00195B9D"/>
    <w:rsid w:val="001A0704"/>
    <w:rsid w:val="001A2BFB"/>
    <w:rsid w:val="001A4D3E"/>
    <w:rsid w:val="001A705F"/>
    <w:rsid w:val="001A79A5"/>
    <w:rsid w:val="001B342A"/>
    <w:rsid w:val="001B3557"/>
    <w:rsid w:val="001B561A"/>
    <w:rsid w:val="001B562E"/>
    <w:rsid w:val="001B6D2E"/>
    <w:rsid w:val="001B76F7"/>
    <w:rsid w:val="001B7C52"/>
    <w:rsid w:val="001C3CDA"/>
    <w:rsid w:val="001C7339"/>
    <w:rsid w:val="001D4877"/>
    <w:rsid w:val="001D65D3"/>
    <w:rsid w:val="001D70B4"/>
    <w:rsid w:val="001D7EE4"/>
    <w:rsid w:val="001E0F2D"/>
    <w:rsid w:val="001E109A"/>
    <w:rsid w:val="001E343F"/>
    <w:rsid w:val="001E5230"/>
    <w:rsid w:val="001E65C9"/>
    <w:rsid w:val="001F0C97"/>
    <w:rsid w:val="001F1CC7"/>
    <w:rsid w:val="001F3104"/>
    <w:rsid w:val="001F469D"/>
    <w:rsid w:val="001F77B8"/>
    <w:rsid w:val="001F7BBC"/>
    <w:rsid w:val="001F7BE2"/>
    <w:rsid w:val="002013DA"/>
    <w:rsid w:val="002018EB"/>
    <w:rsid w:val="00206CBB"/>
    <w:rsid w:val="00207CBF"/>
    <w:rsid w:val="00211D13"/>
    <w:rsid w:val="00213482"/>
    <w:rsid w:val="00213C32"/>
    <w:rsid w:val="00216492"/>
    <w:rsid w:val="00217A65"/>
    <w:rsid w:val="002209B3"/>
    <w:rsid w:val="0022121E"/>
    <w:rsid w:val="002225E7"/>
    <w:rsid w:val="0022328A"/>
    <w:rsid w:val="0022407A"/>
    <w:rsid w:val="00226051"/>
    <w:rsid w:val="00226731"/>
    <w:rsid w:val="00226AA9"/>
    <w:rsid w:val="00227147"/>
    <w:rsid w:val="00231F49"/>
    <w:rsid w:val="00235914"/>
    <w:rsid w:val="0023616E"/>
    <w:rsid w:val="00237668"/>
    <w:rsid w:val="00241466"/>
    <w:rsid w:val="00241C6A"/>
    <w:rsid w:val="002445D8"/>
    <w:rsid w:val="00245262"/>
    <w:rsid w:val="00246893"/>
    <w:rsid w:val="0024790C"/>
    <w:rsid w:val="00250C1F"/>
    <w:rsid w:val="002518B9"/>
    <w:rsid w:val="00252B9E"/>
    <w:rsid w:val="00254701"/>
    <w:rsid w:val="00254A7A"/>
    <w:rsid w:val="0025576D"/>
    <w:rsid w:val="00257234"/>
    <w:rsid w:val="0025778C"/>
    <w:rsid w:val="00263B83"/>
    <w:rsid w:val="00264675"/>
    <w:rsid w:val="00266769"/>
    <w:rsid w:val="0026700D"/>
    <w:rsid w:val="002756D1"/>
    <w:rsid w:val="00277BF9"/>
    <w:rsid w:val="00280C75"/>
    <w:rsid w:val="00284157"/>
    <w:rsid w:val="002846B7"/>
    <w:rsid w:val="00286400"/>
    <w:rsid w:val="00297324"/>
    <w:rsid w:val="002A0DC9"/>
    <w:rsid w:val="002A1861"/>
    <w:rsid w:val="002A229B"/>
    <w:rsid w:val="002A7E4B"/>
    <w:rsid w:val="002B272A"/>
    <w:rsid w:val="002B295E"/>
    <w:rsid w:val="002B6D3A"/>
    <w:rsid w:val="002B7716"/>
    <w:rsid w:val="002C00D0"/>
    <w:rsid w:val="002C1BB2"/>
    <w:rsid w:val="002C23ED"/>
    <w:rsid w:val="002C6036"/>
    <w:rsid w:val="002C64DB"/>
    <w:rsid w:val="002C7797"/>
    <w:rsid w:val="002D027E"/>
    <w:rsid w:val="002D341F"/>
    <w:rsid w:val="002D5B38"/>
    <w:rsid w:val="002D7443"/>
    <w:rsid w:val="002E054B"/>
    <w:rsid w:val="002E1F89"/>
    <w:rsid w:val="002E492C"/>
    <w:rsid w:val="002F08A9"/>
    <w:rsid w:val="002F170B"/>
    <w:rsid w:val="002F3D95"/>
    <w:rsid w:val="002F556C"/>
    <w:rsid w:val="003014E5"/>
    <w:rsid w:val="00304260"/>
    <w:rsid w:val="00322A7B"/>
    <w:rsid w:val="00323F5A"/>
    <w:rsid w:val="00324A41"/>
    <w:rsid w:val="003261E4"/>
    <w:rsid w:val="00327832"/>
    <w:rsid w:val="00330AF8"/>
    <w:rsid w:val="00330B33"/>
    <w:rsid w:val="003364A9"/>
    <w:rsid w:val="003401AF"/>
    <w:rsid w:val="0034317D"/>
    <w:rsid w:val="0034405C"/>
    <w:rsid w:val="00344825"/>
    <w:rsid w:val="0034557A"/>
    <w:rsid w:val="00345E61"/>
    <w:rsid w:val="00347611"/>
    <w:rsid w:val="00347D8F"/>
    <w:rsid w:val="003500BD"/>
    <w:rsid w:val="00350180"/>
    <w:rsid w:val="003565F6"/>
    <w:rsid w:val="0035664F"/>
    <w:rsid w:val="00361500"/>
    <w:rsid w:val="00361F30"/>
    <w:rsid w:val="00362210"/>
    <w:rsid w:val="00363304"/>
    <w:rsid w:val="00363395"/>
    <w:rsid w:val="00365037"/>
    <w:rsid w:val="00367A42"/>
    <w:rsid w:val="00370F7A"/>
    <w:rsid w:val="003716CA"/>
    <w:rsid w:val="003727D3"/>
    <w:rsid w:val="0037475B"/>
    <w:rsid w:val="0037484B"/>
    <w:rsid w:val="003754DF"/>
    <w:rsid w:val="00375CC8"/>
    <w:rsid w:val="00380B6C"/>
    <w:rsid w:val="00381B2E"/>
    <w:rsid w:val="00385D3C"/>
    <w:rsid w:val="00386322"/>
    <w:rsid w:val="00387A65"/>
    <w:rsid w:val="00392CC9"/>
    <w:rsid w:val="00392E4C"/>
    <w:rsid w:val="003A0EAE"/>
    <w:rsid w:val="003A51FF"/>
    <w:rsid w:val="003A70C3"/>
    <w:rsid w:val="003B07ED"/>
    <w:rsid w:val="003C1ED2"/>
    <w:rsid w:val="003C1FCA"/>
    <w:rsid w:val="003D1BDE"/>
    <w:rsid w:val="003D1C8C"/>
    <w:rsid w:val="003D29DF"/>
    <w:rsid w:val="003D398C"/>
    <w:rsid w:val="003D3E8C"/>
    <w:rsid w:val="003D5A4E"/>
    <w:rsid w:val="003D62B9"/>
    <w:rsid w:val="003D67A4"/>
    <w:rsid w:val="003D7495"/>
    <w:rsid w:val="003D7884"/>
    <w:rsid w:val="003E0360"/>
    <w:rsid w:val="003E41A7"/>
    <w:rsid w:val="003E7829"/>
    <w:rsid w:val="003F0830"/>
    <w:rsid w:val="003F609C"/>
    <w:rsid w:val="003F736B"/>
    <w:rsid w:val="003F7DF9"/>
    <w:rsid w:val="004006A1"/>
    <w:rsid w:val="00404110"/>
    <w:rsid w:val="00404FC6"/>
    <w:rsid w:val="00405BF8"/>
    <w:rsid w:val="00406E52"/>
    <w:rsid w:val="00412BA2"/>
    <w:rsid w:val="00414B49"/>
    <w:rsid w:val="00415FA8"/>
    <w:rsid w:val="00417796"/>
    <w:rsid w:val="00426023"/>
    <w:rsid w:val="004306A1"/>
    <w:rsid w:val="0043233B"/>
    <w:rsid w:val="004333D2"/>
    <w:rsid w:val="00433520"/>
    <w:rsid w:val="00436E5A"/>
    <w:rsid w:val="004412D5"/>
    <w:rsid w:val="00442639"/>
    <w:rsid w:val="00452FEC"/>
    <w:rsid w:val="0045494B"/>
    <w:rsid w:val="004603C6"/>
    <w:rsid w:val="00461124"/>
    <w:rsid w:val="00462466"/>
    <w:rsid w:val="00463406"/>
    <w:rsid w:val="00463D7B"/>
    <w:rsid w:val="0046498F"/>
    <w:rsid w:val="00465EA5"/>
    <w:rsid w:val="004675B6"/>
    <w:rsid w:val="00470AF3"/>
    <w:rsid w:val="00470EF7"/>
    <w:rsid w:val="004764BD"/>
    <w:rsid w:val="004800EE"/>
    <w:rsid w:val="004803AB"/>
    <w:rsid w:val="00480AC1"/>
    <w:rsid w:val="004824E9"/>
    <w:rsid w:val="0048422B"/>
    <w:rsid w:val="0048438F"/>
    <w:rsid w:val="00486518"/>
    <w:rsid w:val="00486EB5"/>
    <w:rsid w:val="004950F1"/>
    <w:rsid w:val="004958BA"/>
    <w:rsid w:val="004A5098"/>
    <w:rsid w:val="004B3CBC"/>
    <w:rsid w:val="004B4F4F"/>
    <w:rsid w:val="004B537F"/>
    <w:rsid w:val="004B615B"/>
    <w:rsid w:val="004B723D"/>
    <w:rsid w:val="004B778E"/>
    <w:rsid w:val="004C1441"/>
    <w:rsid w:val="004C20DA"/>
    <w:rsid w:val="004C3AED"/>
    <w:rsid w:val="004C5A96"/>
    <w:rsid w:val="004C6BB1"/>
    <w:rsid w:val="004D1648"/>
    <w:rsid w:val="004D32CD"/>
    <w:rsid w:val="004E04C3"/>
    <w:rsid w:val="004E3B26"/>
    <w:rsid w:val="004E4AA5"/>
    <w:rsid w:val="004E56C2"/>
    <w:rsid w:val="004E6C59"/>
    <w:rsid w:val="004E7762"/>
    <w:rsid w:val="004E7D39"/>
    <w:rsid w:val="004E7D96"/>
    <w:rsid w:val="004F108E"/>
    <w:rsid w:val="004F2496"/>
    <w:rsid w:val="004F2769"/>
    <w:rsid w:val="004F2CAD"/>
    <w:rsid w:val="004F37D0"/>
    <w:rsid w:val="00502947"/>
    <w:rsid w:val="00504AE8"/>
    <w:rsid w:val="00506858"/>
    <w:rsid w:val="0051738C"/>
    <w:rsid w:val="00517E4F"/>
    <w:rsid w:val="00526835"/>
    <w:rsid w:val="0052761F"/>
    <w:rsid w:val="005276B7"/>
    <w:rsid w:val="005303BC"/>
    <w:rsid w:val="00531D93"/>
    <w:rsid w:val="00532BFF"/>
    <w:rsid w:val="0053773D"/>
    <w:rsid w:val="0054075A"/>
    <w:rsid w:val="00540DF7"/>
    <w:rsid w:val="00541AF4"/>
    <w:rsid w:val="00556FA5"/>
    <w:rsid w:val="0056048E"/>
    <w:rsid w:val="00564E41"/>
    <w:rsid w:val="005673B3"/>
    <w:rsid w:val="00570E43"/>
    <w:rsid w:val="005714CA"/>
    <w:rsid w:val="00572960"/>
    <w:rsid w:val="00573D28"/>
    <w:rsid w:val="00575396"/>
    <w:rsid w:val="00576CB3"/>
    <w:rsid w:val="00577367"/>
    <w:rsid w:val="00580BBA"/>
    <w:rsid w:val="005812A2"/>
    <w:rsid w:val="0058337A"/>
    <w:rsid w:val="005864B2"/>
    <w:rsid w:val="00587CEB"/>
    <w:rsid w:val="00591618"/>
    <w:rsid w:val="00592123"/>
    <w:rsid w:val="0059280C"/>
    <w:rsid w:val="00593EE9"/>
    <w:rsid w:val="005A1378"/>
    <w:rsid w:val="005A1558"/>
    <w:rsid w:val="005A21FB"/>
    <w:rsid w:val="005A28B6"/>
    <w:rsid w:val="005A596C"/>
    <w:rsid w:val="005B0593"/>
    <w:rsid w:val="005B07DE"/>
    <w:rsid w:val="005B191B"/>
    <w:rsid w:val="005B274A"/>
    <w:rsid w:val="005B6437"/>
    <w:rsid w:val="005C029D"/>
    <w:rsid w:val="005C0302"/>
    <w:rsid w:val="005C0716"/>
    <w:rsid w:val="005C34F6"/>
    <w:rsid w:val="005C36E2"/>
    <w:rsid w:val="005C4A1E"/>
    <w:rsid w:val="005C4DA8"/>
    <w:rsid w:val="005C7ADA"/>
    <w:rsid w:val="005D48A0"/>
    <w:rsid w:val="005E0AEA"/>
    <w:rsid w:val="005E0B66"/>
    <w:rsid w:val="005E165E"/>
    <w:rsid w:val="005F13DE"/>
    <w:rsid w:val="005F5D92"/>
    <w:rsid w:val="00602741"/>
    <w:rsid w:val="00603ABC"/>
    <w:rsid w:val="006062F0"/>
    <w:rsid w:val="00607E2B"/>
    <w:rsid w:val="00611578"/>
    <w:rsid w:val="006146FC"/>
    <w:rsid w:val="00616682"/>
    <w:rsid w:val="006175F1"/>
    <w:rsid w:val="00624EAF"/>
    <w:rsid w:val="00626945"/>
    <w:rsid w:val="006317A4"/>
    <w:rsid w:val="0063422A"/>
    <w:rsid w:val="00640369"/>
    <w:rsid w:val="006408C1"/>
    <w:rsid w:val="006429E9"/>
    <w:rsid w:val="00642A4C"/>
    <w:rsid w:val="00643030"/>
    <w:rsid w:val="0064650B"/>
    <w:rsid w:val="00647233"/>
    <w:rsid w:val="0065294D"/>
    <w:rsid w:val="006533D0"/>
    <w:rsid w:val="00654A9F"/>
    <w:rsid w:val="00654F56"/>
    <w:rsid w:val="006616A2"/>
    <w:rsid w:val="00666E44"/>
    <w:rsid w:val="006670F8"/>
    <w:rsid w:val="0066782C"/>
    <w:rsid w:val="0067021A"/>
    <w:rsid w:val="00672077"/>
    <w:rsid w:val="006806A1"/>
    <w:rsid w:val="00681CAA"/>
    <w:rsid w:val="006820CF"/>
    <w:rsid w:val="00683E38"/>
    <w:rsid w:val="00684BE0"/>
    <w:rsid w:val="0068555E"/>
    <w:rsid w:val="00693B2D"/>
    <w:rsid w:val="00695FE0"/>
    <w:rsid w:val="00696F1B"/>
    <w:rsid w:val="006A0812"/>
    <w:rsid w:val="006A1D50"/>
    <w:rsid w:val="006A3181"/>
    <w:rsid w:val="006A41DC"/>
    <w:rsid w:val="006B1AAD"/>
    <w:rsid w:val="006B1CEA"/>
    <w:rsid w:val="006B52E3"/>
    <w:rsid w:val="006C12DC"/>
    <w:rsid w:val="006D3654"/>
    <w:rsid w:val="006D61F1"/>
    <w:rsid w:val="006D7199"/>
    <w:rsid w:val="006E4239"/>
    <w:rsid w:val="006E5037"/>
    <w:rsid w:val="006E5A58"/>
    <w:rsid w:val="006F18D5"/>
    <w:rsid w:val="006F47CF"/>
    <w:rsid w:val="006F4F86"/>
    <w:rsid w:val="006F516C"/>
    <w:rsid w:val="006F7C46"/>
    <w:rsid w:val="0070337E"/>
    <w:rsid w:val="00704470"/>
    <w:rsid w:val="00706EAC"/>
    <w:rsid w:val="00707BD0"/>
    <w:rsid w:val="00712A68"/>
    <w:rsid w:val="00722F07"/>
    <w:rsid w:val="0072420F"/>
    <w:rsid w:val="007252ED"/>
    <w:rsid w:val="007260D0"/>
    <w:rsid w:val="00726B5D"/>
    <w:rsid w:val="007332FD"/>
    <w:rsid w:val="00736339"/>
    <w:rsid w:val="00736D39"/>
    <w:rsid w:val="00740C22"/>
    <w:rsid w:val="00750A75"/>
    <w:rsid w:val="00750C5F"/>
    <w:rsid w:val="0075188F"/>
    <w:rsid w:val="00752CC0"/>
    <w:rsid w:val="00757888"/>
    <w:rsid w:val="00760639"/>
    <w:rsid w:val="00761996"/>
    <w:rsid w:val="00762CDB"/>
    <w:rsid w:val="00765255"/>
    <w:rsid w:val="0076584D"/>
    <w:rsid w:val="00765DC5"/>
    <w:rsid w:val="00770D49"/>
    <w:rsid w:val="00773077"/>
    <w:rsid w:val="00775E05"/>
    <w:rsid w:val="00781CE4"/>
    <w:rsid w:val="00781F11"/>
    <w:rsid w:val="00782CC0"/>
    <w:rsid w:val="00783B08"/>
    <w:rsid w:val="007841DA"/>
    <w:rsid w:val="00784F67"/>
    <w:rsid w:val="00785E0B"/>
    <w:rsid w:val="00786E53"/>
    <w:rsid w:val="007903B1"/>
    <w:rsid w:val="0079314D"/>
    <w:rsid w:val="0079493D"/>
    <w:rsid w:val="00795B52"/>
    <w:rsid w:val="007962C3"/>
    <w:rsid w:val="007A0566"/>
    <w:rsid w:val="007A5CF6"/>
    <w:rsid w:val="007A6DB4"/>
    <w:rsid w:val="007B0349"/>
    <w:rsid w:val="007B3137"/>
    <w:rsid w:val="007B3F22"/>
    <w:rsid w:val="007B6457"/>
    <w:rsid w:val="007C0AF1"/>
    <w:rsid w:val="007C3CBE"/>
    <w:rsid w:val="007C4355"/>
    <w:rsid w:val="007C6EEC"/>
    <w:rsid w:val="007D085D"/>
    <w:rsid w:val="007D1113"/>
    <w:rsid w:val="007D1CAF"/>
    <w:rsid w:val="007D2A2D"/>
    <w:rsid w:val="007D3754"/>
    <w:rsid w:val="007D47AD"/>
    <w:rsid w:val="007D4FCC"/>
    <w:rsid w:val="007D763C"/>
    <w:rsid w:val="007E1A07"/>
    <w:rsid w:val="007E2B0B"/>
    <w:rsid w:val="007E57AD"/>
    <w:rsid w:val="007E6102"/>
    <w:rsid w:val="007F148D"/>
    <w:rsid w:val="007F46A3"/>
    <w:rsid w:val="007F6799"/>
    <w:rsid w:val="0080089B"/>
    <w:rsid w:val="00801C86"/>
    <w:rsid w:val="00802E84"/>
    <w:rsid w:val="0081433C"/>
    <w:rsid w:val="00814BF3"/>
    <w:rsid w:val="00817CE7"/>
    <w:rsid w:val="00821556"/>
    <w:rsid w:val="008217D1"/>
    <w:rsid w:val="00823467"/>
    <w:rsid w:val="008235A4"/>
    <w:rsid w:val="008237BC"/>
    <w:rsid w:val="00825F2F"/>
    <w:rsid w:val="00833D4C"/>
    <w:rsid w:val="00835FAD"/>
    <w:rsid w:val="008432B2"/>
    <w:rsid w:val="00844133"/>
    <w:rsid w:val="00846EC0"/>
    <w:rsid w:val="00850908"/>
    <w:rsid w:val="00857AE0"/>
    <w:rsid w:val="00857D4E"/>
    <w:rsid w:val="00861040"/>
    <w:rsid w:val="00861616"/>
    <w:rsid w:val="008648EF"/>
    <w:rsid w:val="008660D0"/>
    <w:rsid w:val="00867983"/>
    <w:rsid w:val="00870CA2"/>
    <w:rsid w:val="00873325"/>
    <w:rsid w:val="00875D46"/>
    <w:rsid w:val="00880139"/>
    <w:rsid w:val="008818AA"/>
    <w:rsid w:val="00882549"/>
    <w:rsid w:val="0088324C"/>
    <w:rsid w:val="00883C90"/>
    <w:rsid w:val="008A3E84"/>
    <w:rsid w:val="008A552E"/>
    <w:rsid w:val="008A5985"/>
    <w:rsid w:val="008A6F3A"/>
    <w:rsid w:val="008B13E6"/>
    <w:rsid w:val="008B2466"/>
    <w:rsid w:val="008B3D67"/>
    <w:rsid w:val="008C0807"/>
    <w:rsid w:val="008C5075"/>
    <w:rsid w:val="008C60CE"/>
    <w:rsid w:val="008D127B"/>
    <w:rsid w:val="008D255B"/>
    <w:rsid w:val="008D2620"/>
    <w:rsid w:val="008D4B4F"/>
    <w:rsid w:val="008D6A06"/>
    <w:rsid w:val="008E47F1"/>
    <w:rsid w:val="008E604D"/>
    <w:rsid w:val="008E6C6F"/>
    <w:rsid w:val="008F05D8"/>
    <w:rsid w:val="008F19B3"/>
    <w:rsid w:val="008F2585"/>
    <w:rsid w:val="008F6239"/>
    <w:rsid w:val="0091094E"/>
    <w:rsid w:val="00912015"/>
    <w:rsid w:val="0091273C"/>
    <w:rsid w:val="0092009B"/>
    <w:rsid w:val="00920439"/>
    <w:rsid w:val="00922AC9"/>
    <w:rsid w:val="009230DD"/>
    <w:rsid w:val="009232AA"/>
    <w:rsid w:val="00923D07"/>
    <w:rsid w:val="009249A2"/>
    <w:rsid w:val="00924AE9"/>
    <w:rsid w:val="0092513E"/>
    <w:rsid w:val="00926CC3"/>
    <w:rsid w:val="009275DA"/>
    <w:rsid w:val="00931A93"/>
    <w:rsid w:val="009320CF"/>
    <w:rsid w:val="00936CDE"/>
    <w:rsid w:val="00940D0F"/>
    <w:rsid w:val="0095048F"/>
    <w:rsid w:val="009504EF"/>
    <w:rsid w:val="009506AE"/>
    <w:rsid w:val="00951DB1"/>
    <w:rsid w:val="00953C6F"/>
    <w:rsid w:val="00954D4C"/>
    <w:rsid w:val="00957F76"/>
    <w:rsid w:val="009630F2"/>
    <w:rsid w:val="00965ECE"/>
    <w:rsid w:val="0096610D"/>
    <w:rsid w:val="009712FB"/>
    <w:rsid w:val="0097489F"/>
    <w:rsid w:val="00976498"/>
    <w:rsid w:val="009765A1"/>
    <w:rsid w:val="00981FF3"/>
    <w:rsid w:val="00982C69"/>
    <w:rsid w:val="00984179"/>
    <w:rsid w:val="00986F7E"/>
    <w:rsid w:val="00993E44"/>
    <w:rsid w:val="009A3D09"/>
    <w:rsid w:val="009A48F4"/>
    <w:rsid w:val="009B1D0C"/>
    <w:rsid w:val="009B2A4F"/>
    <w:rsid w:val="009B42DE"/>
    <w:rsid w:val="009B6F57"/>
    <w:rsid w:val="009C1C4D"/>
    <w:rsid w:val="009C507F"/>
    <w:rsid w:val="009C54BE"/>
    <w:rsid w:val="009C7452"/>
    <w:rsid w:val="009D1703"/>
    <w:rsid w:val="009D2847"/>
    <w:rsid w:val="009D3362"/>
    <w:rsid w:val="009D3BE2"/>
    <w:rsid w:val="009D4C50"/>
    <w:rsid w:val="009D4DF9"/>
    <w:rsid w:val="009D65E8"/>
    <w:rsid w:val="009E0886"/>
    <w:rsid w:val="009E179F"/>
    <w:rsid w:val="009E222F"/>
    <w:rsid w:val="009E34A2"/>
    <w:rsid w:val="009F02FA"/>
    <w:rsid w:val="009F0412"/>
    <w:rsid w:val="009F137E"/>
    <w:rsid w:val="009F2012"/>
    <w:rsid w:val="009F6469"/>
    <w:rsid w:val="009F6E52"/>
    <w:rsid w:val="009F74EA"/>
    <w:rsid w:val="00A00578"/>
    <w:rsid w:val="00A00C25"/>
    <w:rsid w:val="00A02504"/>
    <w:rsid w:val="00A027B5"/>
    <w:rsid w:val="00A06905"/>
    <w:rsid w:val="00A07AA7"/>
    <w:rsid w:val="00A120FF"/>
    <w:rsid w:val="00A12EFF"/>
    <w:rsid w:val="00A163FF"/>
    <w:rsid w:val="00A17835"/>
    <w:rsid w:val="00A20B2A"/>
    <w:rsid w:val="00A219AA"/>
    <w:rsid w:val="00A22F0E"/>
    <w:rsid w:val="00A23BAC"/>
    <w:rsid w:val="00A23CA7"/>
    <w:rsid w:val="00A2503C"/>
    <w:rsid w:val="00A25B78"/>
    <w:rsid w:val="00A30B5C"/>
    <w:rsid w:val="00A35929"/>
    <w:rsid w:val="00A36B41"/>
    <w:rsid w:val="00A41B21"/>
    <w:rsid w:val="00A43905"/>
    <w:rsid w:val="00A45173"/>
    <w:rsid w:val="00A47179"/>
    <w:rsid w:val="00A521A3"/>
    <w:rsid w:val="00A555D0"/>
    <w:rsid w:val="00A562BA"/>
    <w:rsid w:val="00A57F72"/>
    <w:rsid w:val="00A610E2"/>
    <w:rsid w:val="00A62E73"/>
    <w:rsid w:val="00A64DC8"/>
    <w:rsid w:val="00A64E58"/>
    <w:rsid w:val="00A707A6"/>
    <w:rsid w:val="00A7254F"/>
    <w:rsid w:val="00A76A51"/>
    <w:rsid w:val="00A7799A"/>
    <w:rsid w:val="00A817E4"/>
    <w:rsid w:val="00A823D7"/>
    <w:rsid w:val="00A846A7"/>
    <w:rsid w:val="00A84862"/>
    <w:rsid w:val="00A86234"/>
    <w:rsid w:val="00A90F4B"/>
    <w:rsid w:val="00A920C8"/>
    <w:rsid w:val="00A94964"/>
    <w:rsid w:val="00A956CB"/>
    <w:rsid w:val="00A95CB9"/>
    <w:rsid w:val="00A96DBF"/>
    <w:rsid w:val="00AA3D26"/>
    <w:rsid w:val="00AB0666"/>
    <w:rsid w:val="00AB4B42"/>
    <w:rsid w:val="00AB6A78"/>
    <w:rsid w:val="00AB7C05"/>
    <w:rsid w:val="00AC0E45"/>
    <w:rsid w:val="00AC56FB"/>
    <w:rsid w:val="00AC5F8B"/>
    <w:rsid w:val="00AC641F"/>
    <w:rsid w:val="00AD54F3"/>
    <w:rsid w:val="00AD72F7"/>
    <w:rsid w:val="00AE0A68"/>
    <w:rsid w:val="00AE2196"/>
    <w:rsid w:val="00AE26FF"/>
    <w:rsid w:val="00AE33F0"/>
    <w:rsid w:val="00AE4280"/>
    <w:rsid w:val="00AF13C7"/>
    <w:rsid w:val="00AF2794"/>
    <w:rsid w:val="00B02CA7"/>
    <w:rsid w:val="00B02F7B"/>
    <w:rsid w:val="00B05FD2"/>
    <w:rsid w:val="00B06396"/>
    <w:rsid w:val="00B131D0"/>
    <w:rsid w:val="00B140C1"/>
    <w:rsid w:val="00B1671C"/>
    <w:rsid w:val="00B2028B"/>
    <w:rsid w:val="00B2047A"/>
    <w:rsid w:val="00B24EFE"/>
    <w:rsid w:val="00B2617D"/>
    <w:rsid w:val="00B26C66"/>
    <w:rsid w:val="00B3214E"/>
    <w:rsid w:val="00B329FF"/>
    <w:rsid w:val="00B34F3B"/>
    <w:rsid w:val="00B35983"/>
    <w:rsid w:val="00B36EB5"/>
    <w:rsid w:val="00B3752F"/>
    <w:rsid w:val="00B40736"/>
    <w:rsid w:val="00B41CB6"/>
    <w:rsid w:val="00B4240F"/>
    <w:rsid w:val="00B42C8B"/>
    <w:rsid w:val="00B444B2"/>
    <w:rsid w:val="00B50C28"/>
    <w:rsid w:val="00B551C1"/>
    <w:rsid w:val="00B56754"/>
    <w:rsid w:val="00B5684E"/>
    <w:rsid w:val="00B56F6A"/>
    <w:rsid w:val="00B57ACE"/>
    <w:rsid w:val="00B61B0B"/>
    <w:rsid w:val="00B63DC2"/>
    <w:rsid w:val="00B63F15"/>
    <w:rsid w:val="00B65D34"/>
    <w:rsid w:val="00B731EA"/>
    <w:rsid w:val="00B73574"/>
    <w:rsid w:val="00B75994"/>
    <w:rsid w:val="00B76A9D"/>
    <w:rsid w:val="00B77400"/>
    <w:rsid w:val="00B826F5"/>
    <w:rsid w:val="00B82F0C"/>
    <w:rsid w:val="00B84A3A"/>
    <w:rsid w:val="00B8603B"/>
    <w:rsid w:val="00B92223"/>
    <w:rsid w:val="00B9239F"/>
    <w:rsid w:val="00B948E4"/>
    <w:rsid w:val="00B952F7"/>
    <w:rsid w:val="00B96907"/>
    <w:rsid w:val="00B97D9E"/>
    <w:rsid w:val="00BA0A4C"/>
    <w:rsid w:val="00BA0AFF"/>
    <w:rsid w:val="00BA184A"/>
    <w:rsid w:val="00BA3BAD"/>
    <w:rsid w:val="00BA4B26"/>
    <w:rsid w:val="00BA5084"/>
    <w:rsid w:val="00BA53DE"/>
    <w:rsid w:val="00BA6EA6"/>
    <w:rsid w:val="00BA767A"/>
    <w:rsid w:val="00BB038B"/>
    <w:rsid w:val="00BB0B72"/>
    <w:rsid w:val="00BB1613"/>
    <w:rsid w:val="00BB16A5"/>
    <w:rsid w:val="00BB19DD"/>
    <w:rsid w:val="00BB229D"/>
    <w:rsid w:val="00BB3CB5"/>
    <w:rsid w:val="00BB3F05"/>
    <w:rsid w:val="00BB6537"/>
    <w:rsid w:val="00BB6D94"/>
    <w:rsid w:val="00BC15A9"/>
    <w:rsid w:val="00BC254E"/>
    <w:rsid w:val="00BC6086"/>
    <w:rsid w:val="00BD00EF"/>
    <w:rsid w:val="00BD20CE"/>
    <w:rsid w:val="00BD550E"/>
    <w:rsid w:val="00BE08B5"/>
    <w:rsid w:val="00BE18CC"/>
    <w:rsid w:val="00BE4029"/>
    <w:rsid w:val="00BE7C19"/>
    <w:rsid w:val="00BF2203"/>
    <w:rsid w:val="00BF35B3"/>
    <w:rsid w:val="00BF3C80"/>
    <w:rsid w:val="00BF6ECD"/>
    <w:rsid w:val="00BF7EDE"/>
    <w:rsid w:val="00C0383E"/>
    <w:rsid w:val="00C05AE9"/>
    <w:rsid w:val="00C10D62"/>
    <w:rsid w:val="00C12638"/>
    <w:rsid w:val="00C14ED3"/>
    <w:rsid w:val="00C15E17"/>
    <w:rsid w:val="00C165C3"/>
    <w:rsid w:val="00C16B1C"/>
    <w:rsid w:val="00C17641"/>
    <w:rsid w:val="00C22764"/>
    <w:rsid w:val="00C23B86"/>
    <w:rsid w:val="00C2578C"/>
    <w:rsid w:val="00C26587"/>
    <w:rsid w:val="00C26B0F"/>
    <w:rsid w:val="00C31134"/>
    <w:rsid w:val="00C3125E"/>
    <w:rsid w:val="00C31ACF"/>
    <w:rsid w:val="00C3215B"/>
    <w:rsid w:val="00C32883"/>
    <w:rsid w:val="00C33223"/>
    <w:rsid w:val="00C34E13"/>
    <w:rsid w:val="00C35687"/>
    <w:rsid w:val="00C4067F"/>
    <w:rsid w:val="00C40C93"/>
    <w:rsid w:val="00C418C4"/>
    <w:rsid w:val="00C42AE3"/>
    <w:rsid w:val="00C4303C"/>
    <w:rsid w:val="00C44339"/>
    <w:rsid w:val="00C4456C"/>
    <w:rsid w:val="00C44B8D"/>
    <w:rsid w:val="00C452A7"/>
    <w:rsid w:val="00C52DF8"/>
    <w:rsid w:val="00C54FBC"/>
    <w:rsid w:val="00C57F9C"/>
    <w:rsid w:val="00C6337E"/>
    <w:rsid w:val="00C64524"/>
    <w:rsid w:val="00C67472"/>
    <w:rsid w:val="00C72973"/>
    <w:rsid w:val="00C76066"/>
    <w:rsid w:val="00C812F6"/>
    <w:rsid w:val="00C834DA"/>
    <w:rsid w:val="00C873C1"/>
    <w:rsid w:val="00C91AC3"/>
    <w:rsid w:val="00C92153"/>
    <w:rsid w:val="00C92C8F"/>
    <w:rsid w:val="00C939D6"/>
    <w:rsid w:val="00CA616E"/>
    <w:rsid w:val="00CA6D8B"/>
    <w:rsid w:val="00CB5EAE"/>
    <w:rsid w:val="00CC0D30"/>
    <w:rsid w:val="00CC2931"/>
    <w:rsid w:val="00CC2F3F"/>
    <w:rsid w:val="00CC32F3"/>
    <w:rsid w:val="00CC4468"/>
    <w:rsid w:val="00CD00F7"/>
    <w:rsid w:val="00CD073C"/>
    <w:rsid w:val="00CD0A25"/>
    <w:rsid w:val="00CD0B38"/>
    <w:rsid w:val="00CD1E42"/>
    <w:rsid w:val="00CD7783"/>
    <w:rsid w:val="00CD7F5A"/>
    <w:rsid w:val="00CE4424"/>
    <w:rsid w:val="00CF2B2C"/>
    <w:rsid w:val="00CF5F79"/>
    <w:rsid w:val="00CF65BE"/>
    <w:rsid w:val="00CF6E6F"/>
    <w:rsid w:val="00CF767A"/>
    <w:rsid w:val="00CF79E3"/>
    <w:rsid w:val="00D032F8"/>
    <w:rsid w:val="00D0369D"/>
    <w:rsid w:val="00D04459"/>
    <w:rsid w:val="00D04F11"/>
    <w:rsid w:val="00D0531A"/>
    <w:rsid w:val="00D14459"/>
    <w:rsid w:val="00D17262"/>
    <w:rsid w:val="00D201E8"/>
    <w:rsid w:val="00D25F21"/>
    <w:rsid w:val="00D26890"/>
    <w:rsid w:val="00D33064"/>
    <w:rsid w:val="00D35147"/>
    <w:rsid w:val="00D36A54"/>
    <w:rsid w:val="00D4152A"/>
    <w:rsid w:val="00D5048D"/>
    <w:rsid w:val="00D53213"/>
    <w:rsid w:val="00D547A7"/>
    <w:rsid w:val="00D54AD4"/>
    <w:rsid w:val="00D57A1B"/>
    <w:rsid w:val="00D608BC"/>
    <w:rsid w:val="00D609CB"/>
    <w:rsid w:val="00D644F0"/>
    <w:rsid w:val="00D65452"/>
    <w:rsid w:val="00D67F65"/>
    <w:rsid w:val="00D70E05"/>
    <w:rsid w:val="00D72549"/>
    <w:rsid w:val="00D733C3"/>
    <w:rsid w:val="00D74832"/>
    <w:rsid w:val="00D75692"/>
    <w:rsid w:val="00D81CDF"/>
    <w:rsid w:val="00D81F22"/>
    <w:rsid w:val="00D82044"/>
    <w:rsid w:val="00D911AF"/>
    <w:rsid w:val="00D917E2"/>
    <w:rsid w:val="00D92631"/>
    <w:rsid w:val="00D92A63"/>
    <w:rsid w:val="00DA2CBC"/>
    <w:rsid w:val="00DA4864"/>
    <w:rsid w:val="00DB1A73"/>
    <w:rsid w:val="00DB7F3A"/>
    <w:rsid w:val="00DC036C"/>
    <w:rsid w:val="00DC19DC"/>
    <w:rsid w:val="00DC3815"/>
    <w:rsid w:val="00DC4245"/>
    <w:rsid w:val="00DC553E"/>
    <w:rsid w:val="00DC7787"/>
    <w:rsid w:val="00DD088A"/>
    <w:rsid w:val="00DD1519"/>
    <w:rsid w:val="00DD48B9"/>
    <w:rsid w:val="00DD5F09"/>
    <w:rsid w:val="00DD6209"/>
    <w:rsid w:val="00DD6965"/>
    <w:rsid w:val="00DE1CD2"/>
    <w:rsid w:val="00DE25CA"/>
    <w:rsid w:val="00DE2AF5"/>
    <w:rsid w:val="00DE2D9C"/>
    <w:rsid w:val="00DE3B8A"/>
    <w:rsid w:val="00DE4963"/>
    <w:rsid w:val="00DE4D04"/>
    <w:rsid w:val="00DF18A2"/>
    <w:rsid w:val="00DF1C89"/>
    <w:rsid w:val="00DF3D74"/>
    <w:rsid w:val="00DF49B7"/>
    <w:rsid w:val="00DF5E4E"/>
    <w:rsid w:val="00DF6478"/>
    <w:rsid w:val="00E036CB"/>
    <w:rsid w:val="00E03FE7"/>
    <w:rsid w:val="00E068E1"/>
    <w:rsid w:val="00E14B2A"/>
    <w:rsid w:val="00E14F56"/>
    <w:rsid w:val="00E21B6F"/>
    <w:rsid w:val="00E24B84"/>
    <w:rsid w:val="00E33048"/>
    <w:rsid w:val="00E4089D"/>
    <w:rsid w:val="00E43F88"/>
    <w:rsid w:val="00E44422"/>
    <w:rsid w:val="00E46792"/>
    <w:rsid w:val="00E566B4"/>
    <w:rsid w:val="00E5766A"/>
    <w:rsid w:val="00E6111B"/>
    <w:rsid w:val="00E613ED"/>
    <w:rsid w:val="00E6391D"/>
    <w:rsid w:val="00E656D2"/>
    <w:rsid w:val="00E66AA1"/>
    <w:rsid w:val="00E67511"/>
    <w:rsid w:val="00E7720B"/>
    <w:rsid w:val="00E82864"/>
    <w:rsid w:val="00E85E70"/>
    <w:rsid w:val="00E916C1"/>
    <w:rsid w:val="00E92A19"/>
    <w:rsid w:val="00E9328C"/>
    <w:rsid w:val="00E947FE"/>
    <w:rsid w:val="00E94A0A"/>
    <w:rsid w:val="00E978F0"/>
    <w:rsid w:val="00E97AC1"/>
    <w:rsid w:val="00EA0461"/>
    <w:rsid w:val="00EA1D89"/>
    <w:rsid w:val="00EA2937"/>
    <w:rsid w:val="00EA2BDB"/>
    <w:rsid w:val="00EA51C8"/>
    <w:rsid w:val="00EA56FB"/>
    <w:rsid w:val="00EA5868"/>
    <w:rsid w:val="00EB328D"/>
    <w:rsid w:val="00EC02C3"/>
    <w:rsid w:val="00EC2A53"/>
    <w:rsid w:val="00EC3025"/>
    <w:rsid w:val="00EC5B4F"/>
    <w:rsid w:val="00EC6FBC"/>
    <w:rsid w:val="00ED3B3B"/>
    <w:rsid w:val="00ED5C31"/>
    <w:rsid w:val="00ED6619"/>
    <w:rsid w:val="00ED7E00"/>
    <w:rsid w:val="00EE4210"/>
    <w:rsid w:val="00EE5088"/>
    <w:rsid w:val="00EF5A0E"/>
    <w:rsid w:val="00EF681B"/>
    <w:rsid w:val="00F002BC"/>
    <w:rsid w:val="00F029E6"/>
    <w:rsid w:val="00F0364A"/>
    <w:rsid w:val="00F04C92"/>
    <w:rsid w:val="00F073CA"/>
    <w:rsid w:val="00F104E3"/>
    <w:rsid w:val="00F10E8C"/>
    <w:rsid w:val="00F15FAC"/>
    <w:rsid w:val="00F1722A"/>
    <w:rsid w:val="00F17DCD"/>
    <w:rsid w:val="00F2010F"/>
    <w:rsid w:val="00F213FF"/>
    <w:rsid w:val="00F2246B"/>
    <w:rsid w:val="00F23C47"/>
    <w:rsid w:val="00F248C9"/>
    <w:rsid w:val="00F3282E"/>
    <w:rsid w:val="00F3344F"/>
    <w:rsid w:val="00F334CE"/>
    <w:rsid w:val="00F3523C"/>
    <w:rsid w:val="00F409E3"/>
    <w:rsid w:val="00F434F1"/>
    <w:rsid w:val="00F458E5"/>
    <w:rsid w:val="00F45C04"/>
    <w:rsid w:val="00F47148"/>
    <w:rsid w:val="00F50AE9"/>
    <w:rsid w:val="00F5730F"/>
    <w:rsid w:val="00F61737"/>
    <w:rsid w:val="00F61E68"/>
    <w:rsid w:val="00F648FA"/>
    <w:rsid w:val="00F64C59"/>
    <w:rsid w:val="00F67DB1"/>
    <w:rsid w:val="00F7004A"/>
    <w:rsid w:val="00F700CB"/>
    <w:rsid w:val="00F7340A"/>
    <w:rsid w:val="00F746D0"/>
    <w:rsid w:val="00F76DC2"/>
    <w:rsid w:val="00F84ABE"/>
    <w:rsid w:val="00F857E7"/>
    <w:rsid w:val="00F90011"/>
    <w:rsid w:val="00F90DF3"/>
    <w:rsid w:val="00F91532"/>
    <w:rsid w:val="00F95505"/>
    <w:rsid w:val="00F96007"/>
    <w:rsid w:val="00FA0B5C"/>
    <w:rsid w:val="00FA13F2"/>
    <w:rsid w:val="00FA1DE8"/>
    <w:rsid w:val="00FA3B88"/>
    <w:rsid w:val="00FA7DC7"/>
    <w:rsid w:val="00FB028B"/>
    <w:rsid w:val="00FB123D"/>
    <w:rsid w:val="00FB462D"/>
    <w:rsid w:val="00FB71C4"/>
    <w:rsid w:val="00FB77ED"/>
    <w:rsid w:val="00FC06EA"/>
    <w:rsid w:val="00FC59FE"/>
    <w:rsid w:val="00FD7AD0"/>
    <w:rsid w:val="00FE06E0"/>
    <w:rsid w:val="00FF0020"/>
    <w:rsid w:val="00FF0056"/>
    <w:rsid w:val="00FF0BA9"/>
    <w:rsid w:val="00FF4F26"/>
    <w:rsid w:val="00FF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99E66"/>
  <w15:chartTrackingRefBased/>
  <w15:docId w15:val="{EE49F598-856B-438E-AD35-D9056D83E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11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77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16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25CA"/>
    <w:rPr>
      <w:color w:val="0563C1" w:themeColor="hyperlink"/>
      <w:u w:val="single"/>
    </w:rPr>
  </w:style>
  <w:style w:type="character" w:customStyle="1" w:styleId="UnresolvedMention1">
    <w:name w:val="Unresolved Mention1"/>
    <w:basedOn w:val="DefaultParagraphFont"/>
    <w:uiPriority w:val="99"/>
    <w:semiHidden/>
    <w:unhideWhenUsed/>
    <w:rsid w:val="00DE25CA"/>
    <w:rPr>
      <w:color w:val="605E5C"/>
      <w:shd w:val="clear" w:color="auto" w:fill="E1DFDD"/>
    </w:rPr>
  </w:style>
  <w:style w:type="paragraph" w:styleId="ListParagraph">
    <w:name w:val="List Paragraph"/>
    <w:basedOn w:val="Normal"/>
    <w:uiPriority w:val="34"/>
    <w:qFormat/>
    <w:rsid w:val="009320CF"/>
    <w:pPr>
      <w:ind w:left="720"/>
      <w:contextualSpacing/>
    </w:pPr>
  </w:style>
  <w:style w:type="paragraph" w:styleId="BalloonText">
    <w:name w:val="Balloon Text"/>
    <w:basedOn w:val="Normal"/>
    <w:link w:val="BalloonTextChar"/>
    <w:uiPriority w:val="99"/>
    <w:semiHidden/>
    <w:unhideWhenUsed/>
    <w:rsid w:val="00211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D13"/>
    <w:rPr>
      <w:rFonts w:ascii="Segoe UI" w:hAnsi="Segoe UI" w:cs="Segoe UI"/>
      <w:sz w:val="18"/>
      <w:szCs w:val="18"/>
    </w:rPr>
  </w:style>
  <w:style w:type="character" w:styleId="CommentReference">
    <w:name w:val="annotation reference"/>
    <w:basedOn w:val="DefaultParagraphFont"/>
    <w:uiPriority w:val="99"/>
    <w:semiHidden/>
    <w:unhideWhenUsed/>
    <w:rsid w:val="005C36E2"/>
    <w:rPr>
      <w:sz w:val="16"/>
      <w:szCs w:val="16"/>
    </w:rPr>
  </w:style>
  <w:style w:type="paragraph" w:styleId="CommentText">
    <w:name w:val="annotation text"/>
    <w:basedOn w:val="Normal"/>
    <w:link w:val="CommentTextChar"/>
    <w:uiPriority w:val="99"/>
    <w:unhideWhenUsed/>
    <w:rsid w:val="005C36E2"/>
    <w:pPr>
      <w:spacing w:line="240" w:lineRule="auto"/>
    </w:pPr>
    <w:rPr>
      <w:sz w:val="20"/>
      <w:szCs w:val="20"/>
    </w:rPr>
  </w:style>
  <w:style w:type="character" w:customStyle="1" w:styleId="CommentTextChar">
    <w:name w:val="Comment Text Char"/>
    <w:basedOn w:val="DefaultParagraphFont"/>
    <w:link w:val="CommentText"/>
    <w:uiPriority w:val="99"/>
    <w:rsid w:val="005C36E2"/>
    <w:rPr>
      <w:sz w:val="20"/>
      <w:szCs w:val="20"/>
    </w:rPr>
  </w:style>
  <w:style w:type="paragraph" w:styleId="CommentSubject">
    <w:name w:val="annotation subject"/>
    <w:basedOn w:val="CommentText"/>
    <w:next w:val="CommentText"/>
    <w:link w:val="CommentSubjectChar"/>
    <w:uiPriority w:val="99"/>
    <w:semiHidden/>
    <w:unhideWhenUsed/>
    <w:rsid w:val="005C36E2"/>
    <w:rPr>
      <w:b/>
      <w:bCs/>
    </w:rPr>
  </w:style>
  <w:style w:type="character" w:customStyle="1" w:styleId="CommentSubjectChar">
    <w:name w:val="Comment Subject Char"/>
    <w:basedOn w:val="CommentTextChar"/>
    <w:link w:val="CommentSubject"/>
    <w:uiPriority w:val="99"/>
    <w:semiHidden/>
    <w:rsid w:val="005C36E2"/>
    <w:rPr>
      <w:b/>
      <w:bCs/>
      <w:sz w:val="20"/>
      <w:szCs w:val="20"/>
    </w:rPr>
  </w:style>
  <w:style w:type="character" w:customStyle="1" w:styleId="Heading1Char">
    <w:name w:val="Heading 1 Char"/>
    <w:basedOn w:val="DefaultParagraphFont"/>
    <w:link w:val="Heading1"/>
    <w:uiPriority w:val="9"/>
    <w:rsid w:val="004611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7716"/>
    <w:rPr>
      <w:rFonts w:asciiTheme="majorHAnsi" w:eastAsiaTheme="majorEastAsia" w:hAnsiTheme="majorHAnsi" w:cstheme="majorBidi"/>
      <w:color w:val="2F5496" w:themeColor="accent1" w:themeShade="BF"/>
      <w:sz w:val="26"/>
      <w:szCs w:val="26"/>
    </w:rPr>
  </w:style>
  <w:style w:type="paragraph" w:customStyle="1" w:styleId="CalibriH1">
    <w:name w:val="Calibri H1"/>
    <w:basedOn w:val="Heading1"/>
    <w:link w:val="CalibriH1Char"/>
    <w:rsid w:val="002C64DB"/>
    <w:rPr>
      <w:rFonts w:asciiTheme="minorHAnsi" w:hAnsiTheme="minorHAnsi"/>
      <w:b/>
      <w:color w:val="auto"/>
      <w:sz w:val="56"/>
      <w:u w:val="single"/>
    </w:rPr>
  </w:style>
  <w:style w:type="paragraph" w:customStyle="1" w:styleId="CalibriH2">
    <w:name w:val="Calibri H2"/>
    <w:basedOn w:val="Heading2"/>
    <w:link w:val="CalibriH2Char"/>
    <w:qFormat/>
    <w:rsid w:val="000130AC"/>
    <w:rPr>
      <w:rFonts w:asciiTheme="minorHAnsi" w:hAnsiTheme="minorHAnsi" w:cstheme="minorHAnsi"/>
      <w:b/>
      <w:bCs/>
      <w:color w:val="auto"/>
      <w:sz w:val="32"/>
      <w:szCs w:val="32"/>
    </w:rPr>
  </w:style>
  <w:style w:type="character" w:customStyle="1" w:styleId="CalibriH1Char">
    <w:name w:val="Calibri H1 Char"/>
    <w:basedOn w:val="Heading1Char"/>
    <w:link w:val="CalibriH1"/>
    <w:rsid w:val="002C64DB"/>
    <w:rPr>
      <w:rFonts w:asciiTheme="majorHAnsi" w:eastAsiaTheme="majorEastAsia" w:hAnsiTheme="majorHAnsi" w:cstheme="majorBidi"/>
      <w:b/>
      <w:color w:val="2F5496" w:themeColor="accent1" w:themeShade="BF"/>
      <w:sz w:val="56"/>
      <w:szCs w:val="32"/>
      <w:u w:val="single"/>
    </w:rPr>
  </w:style>
  <w:style w:type="character" w:customStyle="1" w:styleId="CalibriH2Char">
    <w:name w:val="Calibri H2 Char"/>
    <w:basedOn w:val="Heading2Char"/>
    <w:link w:val="CalibriH2"/>
    <w:rsid w:val="000130AC"/>
    <w:rPr>
      <w:rFonts w:asciiTheme="majorHAnsi" w:eastAsiaTheme="majorEastAsia" w:hAnsiTheme="majorHAnsi" w:cstheme="minorHAnsi"/>
      <w:b/>
      <w:bCs/>
      <w:color w:val="2F5496" w:themeColor="accent1" w:themeShade="BF"/>
      <w:sz w:val="32"/>
      <w:szCs w:val="32"/>
    </w:rPr>
  </w:style>
  <w:style w:type="paragraph" w:customStyle="1" w:styleId="H1">
    <w:name w:val="H1"/>
    <w:basedOn w:val="CalibriH1"/>
    <w:link w:val="H1Char"/>
    <w:qFormat/>
    <w:rsid w:val="007A5CF6"/>
    <w:rPr>
      <w:u w:val="thick" w:color="D20530"/>
    </w:rPr>
  </w:style>
  <w:style w:type="character" w:customStyle="1" w:styleId="H1Char">
    <w:name w:val="H1 Char"/>
    <w:basedOn w:val="CalibriH1Char"/>
    <w:link w:val="H1"/>
    <w:rsid w:val="007A5CF6"/>
    <w:rPr>
      <w:rFonts w:asciiTheme="majorHAnsi" w:eastAsiaTheme="majorEastAsia" w:hAnsiTheme="majorHAnsi" w:cstheme="majorBidi"/>
      <w:b/>
      <w:color w:val="2F5496" w:themeColor="accent1" w:themeShade="BF"/>
      <w:sz w:val="56"/>
      <w:szCs w:val="32"/>
      <w:u w:val="thick" w:color="D20530"/>
    </w:rPr>
  </w:style>
  <w:style w:type="paragraph" w:styleId="Header">
    <w:name w:val="header"/>
    <w:basedOn w:val="Normal"/>
    <w:link w:val="HeaderChar"/>
    <w:uiPriority w:val="99"/>
    <w:unhideWhenUsed/>
    <w:rsid w:val="00EF5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A0E"/>
  </w:style>
  <w:style w:type="paragraph" w:styleId="Footer">
    <w:name w:val="footer"/>
    <w:basedOn w:val="Normal"/>
    <w:link w:val="FooterChar"/>
    <w:uiPriority w:val="99"/>
    <w:unhideWhenUsed/>
    <w:rsid w:val="00EF5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A0E"/>
  </w:style>
  <w:style w:type="paragraph" w:customStyle="1" w:styleId="Default">
    <w:name w:val="Default"/>
    <w:rsid w:val="0043233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E33F0"/>
    <w:rPr>
      <w:rFonts w:ascii="Calibri" w:hAnsi="Calibri"/>
      <w:b/>
      <w:bCs/>
      <w:sz w:val="22"/>
    </w:rPr>
  </w:style>
  <w:style w:type="paragraph" w:styleId="Caption">
    <w:name w:val="caption"/>
    <w:basedOn w:val="Normal"/>
    <w:next w:val="Normal"/>
    <w:uiPriority w:val="35"/>
    <w:unhideWhenUsed/>
    <w:qFormat/>
    <w:rsid w:val="00F50AE9"/>
    <w:pPr>
      <w:spacing w:after="200" w:line="240" w:lineRule="auto"/>
    </w:pPr>
    <w:rPr>
      <w:i/>
      <w:iCs/>
      <w:color w:val="44546A" w:themeColor="text2"/>
      <w:sz w:val="18"/>
      <w:szCs w:val="18"/>
    </w:rPr>
  </w:style>
  <w:style w:type="paragraph" w:styleId="NoSpacing">
    <w:name w:val="No Spacing"/>
    <w:uiPriority w:val="1"/>
    <w:qFormat/>
    <w:rsid w:val="00FB123D"/>
    <w:pPr>
      <w:spacing w:after="0" w:line="240" w:lineRule="auto"/>
    </w:pPr>
  </w:style>
  <w:style w:type="paragraph" w:styleId="Revision">
    <w:name w:val="Revision"/>
    <w:hidden/>
    <w:uiPriority w:val="99"/>
    <w:semiHidden/>
    <w:rsid w:val="00BA3BAD"/>
    <w:pPr>
      <w:spacing w:after="0" w:line="240" w:lineRule="auto"/>
    </w:pPr>
  </w:style>
  <w:style w:type="character" w:styleId="UnresolvedMention">
    <w:name w:val="Unresolved Mention"/>
    <w:basedOn w:val="DefaultParagraphFont"/>
    <w:uiPriority w:val="99"/>
    <w:semiHidden/>
    <w:unhideWhenUsed/>
    <w:rsid w:val="00A2503C"/>
    <w:rPr>
      <w:color w:val="605E5C"/>
      <w:shd w:val="clear" w:color="auto" w:fill="E1DFDD"/>
    </w:rPr>
  </w:style>
  <w:style w:type="character" w:customStyle="1" w:styleId="Heading3Char">
    <w:name w:val="Heading 3 Char"/>
    <w:basedOn w:val="DefaultParagraphFont"/>
    <w:link w:val="Heading3"/>
    <w:uiPriority w:val="9"/>
    <w:rsid w:val="0086161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22783">
      <w:bodyDiv w:val="1"/>
      <w:marLeft w:val="0"/>
      <w:marRight w:val="0"/>
      <w:marTop w:val="0"/>
      <w:marBottom w:val="0"/>
      <w:divBdr>
        <w:top w:val="none" w:sz="0" w:space="0" w:color="auto"/>
        <w:left w:val="none" w:sz="0" w:space="0" w:color="auto"/>
        <w:bottom w:val="none" w:sz="0" w:space="0" w:color="auto"/>
        <w:right w:val="none" w:sz="0" w:space="0" w:color="auto"/>
      </w:divBdr>
    </w:div>
    <w:div w:id="1809009789">
      <w:bodyDiv w:val="1"/>
      <w:marLeft w:val="0"/>
      <w:marRight w:val="0"/>
      <w:marTop w:val="0"/>
      <w:marBottom w:val="0"/>
      <w:divBdr>
        <w:top w:val="none" w:sz="0" w:space="0" w:color="auto"/>
        <w:left w:val="none" w:sz="0" w:space="0" w:color="auto"/>
        <w:bottom w:val="none" w:sz="0" w:space="0" w:color="auto"/>
        <w:right w:val="none" w:sz="0" w:space="0" w:color="auto"/>
      </w:divBdr>
      <w:divsChild>
        <w:div w:id="589851412">
          <w:marLeft w:val="0"/>
          <w:marRight w:val="0"/>
          <w:marTop w:val="0"/>
          <w:marBottom w:val="0"/>
          <w:divBdr>
            <w:top w:val="none" w:sz="0" w:space="0" w:color="auto"/>
            <w:left w:val="none" w:sz="0" w:space="0" w:color="auto"/>
            <w:bottom w:val="none" w:sz="0" w:space="0" w:color="auto"/>
            <w:right w:val="none" w:sz="0" w:space="0" w:color="auto"/>
          </w:divBdr>
        </w:div>
      </w:divsChild>
    </w:div>
    <w:div w:id="207978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microsoft.com/office/2016/09/relationships/commentsIds" Target="commentsIds.xml"/><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comments" Target="comments.xml"/><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danielle.davis2@maryland.gov" TargetMode="External"/><Relationship Id="rId19" Type="http://schemas.openxmlformats.org/officeDocument/2006/relationships/image" Target="media/image6.jpeg"/><Relationship Id="rId14" Type="http://schemas.openxmlformats.org/officeDocument/2006/relationships/hyperlink" Target="https://gomdsmallbiz.maryland.gov/Pages/default.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danielle.davis2@maryland.gov" TargetMode="External"/><Relationship Id="rId43" Type="http://schemas.openxmlformats.org/officeDocument/2006/relationships/image" Target="media/image26.png"/><Relationship Id="rId48" Type="http://schemas.microsoft.com/office/2018/08/relationships/commentsExtensible" Target="commentsExtensible.xml"/><Relationship Id="rId56" Type="http://schemas.openxmlformats.org/officeDocument/2006/relationships/hyperlink" Target="mailto:danielle.davis2@maryland.gov" TargetMode="External"/><Relationship Id="rId64" Type="http://schemas.openxmlformats.org/officeDocument/2006/relationships/hyperlink" Target="mailto:danielle.davis2@maryland.gov" TargetMode="External"/><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mailto:emma.helpdesk@maryland.gov"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gomdsmallbiz.maryland.gov/Pages/VSBE-Program.aspx" TargetMode="External"/><Relationship Id="rId38" Type="http://schemas.openxmlformats.org/officeDocument/2006/relationships/image" Target="media/image21.png"/><Relationship Id="rId46" Type="http://schemas.microsoft.com/office/2011/relationships/commentsExtended" Target="commentsExtended.xml"/><Relationship Id="rId59" Type="http://schemas.openxmlformats.org/officeDocument/2006/relationships/hyperlink" Target="https://gomdsmallbiz.maryland.gov/Pages/VSBE-Program.aspx" TargetMode="External"/><Relationship Id="rId67" Type="http://schemas.microsoft.com/office/2011/relationships/people" Target="people.xml"/><Relationship Id="rId20" Type="http://schemas.openxmlformats.org/officeDocument/2006/relationships/hyperlink" Target="https://emma.maryland.gov" TargetMode="External"/><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anielle.davis2@maryland.gov" TargetMode="External"/><Relationship Id="rId18" Type="http://schemas.openxmlformats.org/officeDocument/2006/relationships/image" Target="media/image5.jpeg"/><Relationship Id="rId39" Type="http://schemas.openxmlformats.org/officeDocument/2006/relationships/image" Target="media/image22.png"/><Relationship Id="rId34" Type="http://schemas.openxmlformats.org/officeDocument/2006/relationships/hyperlink" Target="https://gomdsmallbiz.maryland.gov/Pages/VSBE-Program.aspx" TargetMode="External"/><Relationship Id="rId50" Type="http://schemas.openxmlformats.org/officeDocument/2006/relationships/image" Target="media/image29.png"/><Relationship Id="rId5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2753AD7BF4F43A933F6B37C45FA7A" ma:contentTypeVersion="1" ma:contentTypeDescription="Create a new document." ma:contentTypeScope="" ma:versionID="920bf7f9c3481dd6b55a317096a76b77">
  <xsd:schema xmlns:xsd="http://www.w3.org/2001/XMLSchema" xmlns:xs="http://www.w3.org/2001/XMLSchema" xmlns:p="http://schemas.microsoft.com/office/2006/metadata/properties" targetNamespace="http://schemas.microsoft.com/office/2006/metadata/properties" ma:root="true" ma:fieldsID="7dcc10a156eb2aa295318eab019ded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r="http://schemas.openxmlformats.org/officeDocument/2006/relationships" xmlns:go="http://customooxmlschemas.google.com/">
  <go:docsCustomData xmlns:go="http://customooxmlschemas.google.com/" roundtripDataSignature="AMtx7mj8aKjaGQi/RNeX0IMURqnlgS/Fgw==">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</go:docsCustomData>
</go:gDocsCustomXmlDataStorage>
</file>

<file path=customXml/itemProps1.xml><?xml version="1.0" encoding="utf-8"?>
<ds:datastoreItem xmlns:ds="http://schemas.openxmlformats.org/officeDocument/2006/customXml" ds:itemID="{63BF7572-3E5B-4033-95EC-DEF079C7C666}"/>
</file>

<file path=customXml/itemProps2.xml><?xml version="1.0" encoding="utf-8"?>
<ds:datastoreItem xmlns:ds="http://schemas.openxmlformats.org/officeDocument/2006/customXml" ds:itemID="{D22CEF30-8C9C-4E32-9EAC-60D83394AB12}"/>
</file>

<file path=customXml/itemProps3.xml><?xml version="1.0" encoding="utf-8"?>
<ds:datastoreItem xmlns:ds="http://schemas.openxmlformats.org/officeDocument/2006/customXml" ds:itemID="{4721DB4D-34C5-4EB5-9A5A-74B54EB82AA1}"/>
</file>

<file path=customXml/itemProps4.xml><?xml version="1.0" encoding="utf-8"?>
<ds:datastoreItem xmlns:ds="http://schemas.openxmlformats.org/officeDocument/2006/customXml" ds:itemID="{379429F4-E741-424A-969B-2B42D2E202C0}"/>
</file>

<file path=customXml/itemProps5.xml><?xml version="1.0" encoding="utf-8"?>
<ds:datastoreItem xmlns:ds="http://schemas.openxmlformats.org/officeDocument/2006/customXml" ds:itemID="{11111111-1234-1234-1234-123412341234}"/>
</file>

<file path=docProps/app.xml><?xml version="1.0" encoding="utf-8"?>
<Properties xmlns="http://schemas.openxmlformats.org/officeDocument/2006/extended-properties" xmlns:vt="http://schemas.openxmlformats.org/officeDocument/2006/docPropsVTypes">
  <Template>Normal</Template>
  <TotalTime>1</TotalTime>
  <Pages>20</Pages>
  <Words>2586</Words>
  <Characters>14743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Seyyed Roghani</dc:creator>
  <cp:keywords/>
  <dc:description/>
  <cp:lastModifiedBy>Danielle Davis</cp:lastModifiedBy>
  <cp:revision>2</cp:revision>
  <cp:lastPrinted>2021-12-17T21:33:00Z</cp:lastPrinted>
  <dcterms:created xsi:type="dcterms:W3CDTF">2022-07-08T11:49:00Z</dcterms:created>
  <dcterms:modified xsi:type="dcterms:W3CDTF">2022-07-08T11:49:00Z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0x010100DFC2753AD7BF4F43A933F6B37C45FA7A</vt:lpwstr>
  </property>
</Properties>
</file>